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77A30" w14:textId="0C764D02" w:rsidR="00802474" w:rsidRPr="003636B7" w:rsidRDefault="00802474" w:rsidP="00764C22">
      <w:pPr>
        <w:tabs>
          <w:tab w:val="left" w:pos="284"/>
        </w:tabs>
        <w:spacing w:after="0" w:line="360" w:lineRule="auto"/>
        <w:ind w:left="4956" w:firstLine="708"/>
        <w:jc w:val="right"/>
        <w:rPr>
          <w:rFonts w:cstheme="minorHAnsi"/>
          <w:sz w:val="24"/>
          <w:szCs w:val="24"/>
        </w:rPr>
      </w:pPr>
      <w:r w:rsidRPr="003636B7">
        <w:rPr>
          <w:rFonts w:cstheme="minorHAnsi"/>
          <w:sz w:val="24"/>
          <w:szCs w:val="24"/>
        </w:rPr>
        <w:t xml:space="preserve">Załącznik nr </w:t>
      </w:r>
      <w:r w:rsidR="00E26E01" w:rsidRPr="003636B7">
        <w:rPr>
          <w:rFonts w:cstheme="minorHAnsi"/>
          <w:sz w:val="24"/>
          <w:szCs w:val="24"/>
        </w:rPr>
        <w:t>1</w:t>
      </w:r>
      <w:r w:rsidRPr="003636B7">
        <w:rPr>
          <w:rFonts w:cstheme="minorHAnsi"/>
          <w:sz w:val="24"/>
          <w:szCs w:val="24"/>
        </w:rPr>
        <w:t xml:space="preserve"> do SWZ</w:t>
      </w:r>
    </w:p>
    <w:p w14:paraId="1ED95E8A" w14:textId="77777777" w:rsidR="00AC62FD" w:rsidRPr="003636B7" w:rsidRDefault="00AC62FD" w:rsidP="00764C22">
      <w:pPr>
        <w:tabs>
          <w:tab w:val="left" w:pos="284"/>
        </w:tabs>
        <w:spacing w:after="0" w:line="360" w:lineRule="auto"/>
        <w:ind w:left="-142" w:firstLine="850"/>
        <w:jc w:val="both"/>
        <w:rPr>
          <w:rFonts w:cstheme="minorHAnsi"/>
          <w:sz w:val="24"/>
          <w:szCs w:val="24"/>
        </w:rPr>
      </w:pPr>
    </w:p>
    <w:p w14:paraId="140C9FBD" w14:textId="337B7CEF" w:rsidR="006572C0" w:rsidRPr="003636B7" w:rsidRDefault="006572C0" w:rsidP="00764C22">
      <w:pPr>
        <w:tabs>
          <w:tab w:val="left" w:pos="284"/>
        </w:tabs>
        <w:spacing w:after="0" w:line="360" w:lineRule="auto"/>
        <w:jc w:val="center"/>
        <w:rPr>
          <w:rStyle w:val="Odwoanieintensywne"/>
          <w:rFonts w:cstheme="minorHAnsi"/>
          <w:sz w:val="24"/>
          <w:szCs w:val="24"/>
        </w:rPr>
      </w:pPr>
      <w:r w:rsidRPr="003636B7">
        <w:rPr>
          <w:rStyle w:val="Odwoanieintensywne"/>
          <w:rFonts w:cstheme="minorHAnsi"/>
          <w:color w:val="000000" w:themeColor="text1"/>
          <w:sz w:val="24"/>
          <w:szCs w:val="24"/>
        </w:rPr>
        <w:t>OPIS PRZEDMIOTU ZAMÓWIENIA</w:t>
      </w:r>
      <w:r w:rsidR="00023ADB" w:rsidRPr="003636B7">
        <w:rPr>
          <w:rStyle w:val="Odwoanieintensywne"/>
          <w:rFonts w:cstheme="minorHAnsi"/>
          <w:color w:val="000000" w:themeColor="text1"/>
          <w:sz w:val="24"/>
          <w:szCs w:val="24"/>
        </w:rPr>
        <w:t xml:space="preserve"> DLA ZADANIA INWESTYCYJNEGO pn.:</w:t>
      </w:r>
    </w:p>
    <w:p w14:paraId="4358D3B3" w14:textId="3AED7EC6" w:rsidR="00023ADB" w:rsidRPr="003636B7" w:rsidRDefault="00023ADB" w:rsidP="00B67E69">
      <w:pPr>
        <w:tabs>
          <w:tab w:val="left" w:pos="284"/>
        </w:tabs>
        <w:spacing w:after="0" w:line="360" w:lineRule="auto"/>
        <w:jc w:val="center"/>
        <w:rPr>
          <w:rFonts w:cstheme="minorHAnsi"/>
          <w:b/>
          <w:bCs/>
          <w:smallCaps/>
          <w:color w:val="000000" w:themeColor="text1"/>
          <w:spacing w:val="5"/>
          <w:sz w:val="24"/>
          <w:szCs w:val="24"/>
        </w:rPr>
      </w:pPr>
      <w:r w:rsidRPr="003636B7">
        <w:rPr>
          <w:rStyle w:val="Odwoanieintensywne"/>
          <w:rFonts w:cstheme="minorHAnsi"/>
          <w:color w:val="000000" w:themeColor="text1"/>
          <w:sz w:val="24"/>
          <w:szCs w:val="24"/>
        </w:rPr>
        <w:t>„</w:t>
      </w:r>
      <w:bookmarkStart w:id="0" w:name="_Hlk166841982"/>
      <w:r w:rsidR="00B67E69" w:rsidRPr="003636B7">
        <w:rPr>
          <w:rFonts w:cstheme="minorHAnsi"/>
          <w:b/>
          <w:bCs/>
          <w:color w:val="000000" w:themeColor="text1"/>
          <w:sz w:val="24"/>
          <w:szCs w:val="24"/>
        </w:rPr>
        <w:t>Wykonanie nawierzchni dróg asfaltowych</w:t>
      </w:r>
      <w:r w:rsidR="0029411C" w:rsidRPr="003636B7">
        <w:rPr>
          <w:rFonts w:cstheme="minorHAnsi"/>
          <w:b/>
          <w:bCs/>
          <w:smallCaps/>
          <w:color w:val="000000" w:themeColor="text1"/>
          <w:spacing w:val="5"/>
          <w:sz w:val="24"/>
          <w:szCs w:val="24"/>
        </w:rPr>
        <w:t>”.</w:t>
      </w:r>
      <w:bookmarkEnd w:id="0"/>
    </w:p>
    <w:p w14:paraId="4F1D6CC7" w14:textId="77777777" w:rsidR="00A31596" w:rsidRPr="003636B7" w:rsidRDefault="00A31596" w:rsidP="00B67E69">
      <w:pPr>
        <w:tabs>
          <w:tab w:val="left" w:pos="284"/>
        </w:tabs>
        <w:spacing w:after="0" w:line="360" w:lineRule="auto"/>
        <w:jc w:val="center"/>
        <w:rPr>
          <w:rStyle w:val="Odwoanieintensywne"/>
          <w:rFonts w:cstheme="minorHAnsi"/>
          <w:color w:val="000000" w:themeColor="text1"/>
          <w:sz w:val="24"/>
          <w:szCs w:val="24"/>
        </w:rPr>
      </w:pPr>
    </w:p>
    <w:p w14:paraId="41BE6327" w14:textId="3D67C8A5" w:rsidR="00023ADB" w:rsidRPr="003636B7" w:rsidRDefault="00F9747B" w:rsidP="00F9747B">
      <w:pPr>
        <w:tabs>
          <w:tab w:val="left" w:pos="284"/>
        </w:tabs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3636B7">
        <w:rPr>
          <w:rFonts w:cstheme="minorHAnsi"/>
          <w:b/>
          <w:sz w:val="24"/>
          <w:szCs w:val="24"/>
        </w:rPr>
        <w:t>Przedmiotem zamówienia jest wykonanie robót budowlanych polegających na przebudowie następujących odcinków dróg:</w:t>
      </w:r>
    </w:p>
    <w:p w14:paraId="71DDAE36" w14:textId="04DD50D4" w:rsidR="00F9747B" w:rsidRPr="003636B7" w:rsidRDefault="008C566A" w:rsidP="008C566A">
      <w:pPr>
        <w:pStyle w:val="Nagwek3"/>
        <w:keepNext/>
        <w:keepLines/>
        <w:shd w:val="clear" w:color="auto" w:fill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sz w:val="22"/>
          <w:szCs w:val="22"/>
        </w:rPr>
        <w:t>Część 1 P</w:t>
      </w:r>
      <w:r w:rsidR="00A31596" w:rsidRPr="003636B7">
        <w:rPr>
          <w:rFonts w:asciiTheme="minorHAnsi" w:hAnsiTheme="minorHAnsi" w:cstheme="minorHAnsi"/>
          <w:b w:val="0"/>
          <w:bCs w:val="0"/>
          <w:sz w:val="22"/>
          <w:szCs w:val="22"/>
        </w:rPr>
        <w:t>rzebudowa drogi wewnętrznej odnogi ulicy Dębowej w m. Krasiejów</w:t>
      </w:r>
    </w:p>
    <w:p w14:paraId="26D60601" w14:textId="5DA2EDF3" w:rsidR="00A31596" w:rsidRPr="003636B7" w:rsidRDefault="008C566A" w:rsidP="008C566A">
      <w:pPr>
        <w:pStyle w:val="Nagwek3"/>
        <w:keepNext/>
        <w:keepLines/>
        <w:shd w:val="clear" w:color="auto" w:fill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sz w:val="22"/>
          <w:szCs w:val="22"/>
        </w:rPr>
        <w:t>Część 2 P</w:t>
      </w:r>
      <w:r w:rsidR="00A31596" w:rsidRPr="003636B7">
        <w:rPr>
          <w:rFonts w:asciiTheme="minorHAnsi" w:hAnsiTheme="minorHAnsi" w:cstheme="minorHAnsi"/>
          <w:b w:val="0"/>
          <w:bCs w:val="0"/>
          <w:sz w:val="22"/>
          <w:szCs w:val="22"/>
        </w:rPr>
        <w:t>rzebudowa drogi wewnętrznej odnogi ulicy Dolnej w m. Krasiejów</w:t>
      </w:r>
    </w:p>
    <w:p w14:paraId="29BF40FB" w14:textId="73E802CE" w:rsidR="00F9747B" w:rsidRPr="003636B7" w:rsidRDefault="008C566A" w:rsidP="008C566A">
      <w:pPr>
        <w:pStyle w:val="Nagwek3"/>
        <w:keepNext/>
        <w:keepLines/>
        <w:shd w:val="clear" w:color="auto" w:fill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sz w:val="22"/>
          <w:szCs w:val="22"/>
          <w:lang w:eastAsia="pl-PL" w:bidi="pl-PL"/>
        </w:rPr>
        <w:t>Część 3 P</w:t>
      </w:r>
      <w:r w:rsidR="00A31596" w:rsidRPr="003636B7">
        <w:rPr>
          <w:rFonts w:asciiTheme="minorHAnsi" w:hAnsiTheme="minorHAnsi" w:cstheme="minorHAnsi"/>
          <w:b w:val="0"/>
          <w:bCs w:val="0"/>
          <w:sz w:val="22"/>
          <w:szCs w:val="22"/>
          <w:lang w:eastAsia="pl-PL" w:bidi="pl-PL"/>
        </w:rPr>
        <w:t>rzebudowa drogi wewnętrznej odnogi ulicy Zamoście w m. Krasiejów</w:t>
      </w:r>
    </w:p>
    <w:p w14:paraId="19906128" w14:textId="2E9F7CBD" w:rsidR="00F9747B" w:rsidRPr="003636B7" w:rsidRDefault="008C566A" w:rsidP="008C566A">
      <w:pPr>
        <w:pStyle w:val="Nagwek3"/>
        <w:keepNext/>
        <w:keepLines/>
        <w:shd w:val="clear" w:color="auto" w:fill="auto"/>
        <w:ind w:right="2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sz w:val="22"/>
          <w:szCs w:val="22"/>
          <w:lang w:eastAsia="pl-PL" w:bidi="pl-PL"/>
        </w:rPr>
        <w:t>Część 4 P</w:t>
      </w:r>
      <w:r w:rsidR="00A31596" w:rsidRPr="003636B7">
        <w:rPr>
          <w:rFonts w:asciiTheme="minorHAnsi" w:hAnsiTheme="minorHAnsi" w:cstheme="minorHAnsi"/>
          <w:b w:val="0"/>
          <w:bCs w:val="0"/>
          <w:sz w:val="22"/>
          <w:szCs w:val="22"/>
          <w:lang w:eastAsia="pl-PL" w:bidi="pl-PL"/>
        </w:rPr>
        <w:t xml:space="preserve">rzebudowa drogi wewnętrznej ul. Opolskiej bocznej w m. Krzyżowa Dolina </w:t>
      </w:r>
    </w:p>
    <w:p w14:paraId="1BEE58F3" w14:textId="6ED5A061" w:rsidR="00F9747B" w:rsidRPr="003636B7" w:rsidRDefault="008C566A" w:rsidP="008C566A">
      <w:pPr>
        <w:pStyle w:val="Nagwek3"/>
        <w:keepNext/>
        <w:keepLines/>
        <w:shd w:val="clear" w:color="auto" w:fill="auto"/>
        <w:ind w:right="2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sz w:val="22"/>
          <w:szCs w:val="22"/>
          <w:lang w:eastAsia="pl-PL" w:bidi="pl-PL"/>
        </w:rPr>
        <w:t>Część 5 P</w:t>
      </w:r>
      <w:r w:rsidR="00F9747B" w:rsidRPr="003636B7">
        <w:rPr>
          <w:rFonts w:asciiTheme="minorHAnsi" w:hAnsiTheme="minorHAnsi" w:cstheme="minorHAnsi"/>
          <w:b w:val="0"/>
          <w:bCs w:val="0"/>
          <w:sz w:val="22"/>
          <w:szCs w:val="22"/>
          <w:lang w:eastAsia="pl-PL" w:bidi="pl-PL"/>
        </w:rPr>
        <w:t xml:space="preserve">rzebudowa drogi wewnętrznej ulicy </w:t>
      </w:r>
      <w:r w:rsidR="003636B7">
        <w:rPr>
          <w:rFonts w:asciiTheme="minorHAnsi" w:hAnsiTheme="minorHAnsi" w:cstheme="minorHAnsi"/>
          <w:b w:val="0"/>
          <w:bCs w:val="0"/>
          <w:sz w:val="22"/>
          <w:szCs w:val="22"/>
          <w:lang w:eastAsia="pl-PL" w:bidi="pl-PL"/>
        </w:rPr>
        <w:t>L</w:t>
      </w:r>
      <w:r w:rsidR="00F9747B" w:rsidRPr="003636B7">
        <w:rPr>
          <w:rFonts w:asciiTheme="minorHAnsi" w:hAnsiTheme="minorHAnsi" w:cstheme="minorHAnsi"/>
          <w:b w:val="0"/>
          <w:bCs w:val="0"/>
          <w:sz w:val="22"/>
          <w:szCs w:val="22"/>
          <w:lang w:eastAsia="pl-PL" w:bidi="pl-PL"/>
        </w:rPr>
        <w:t xml:space="preserve">eśnej w miejscowości </w:t>
      </w:r>
      <w:r w:rsidR="00A31596" w:rsidRPr="003636B7">
        <w:rPr>
          <w:rFonts w:asciiTheme="minorHAnsi" w:hAnsiTheme="minorHAnsi" w:cstheme="minorHAnsi"/>
          <w:b w:val="0"/>
          <w:bCs w:val="0"/>
          <w:sz w:val="22"/>
          <w:szCs w:val="22"/>
          <w:lang w:eastAsia="pl-PL" w:bidi="pl-PL"/>
        </w:rPr>
        <w:t>S</w:t>
      </w:r>
      <w:r w:rsidR="00F9747B" w:rsidRPr="003636B7">
        <w:rPr>
          <w:rFonts w:asciiTheme="minorHAnsi" w:hAnsiTheme="minorHAnsi" w:cstheme="minorHAnsi"/>
          <w:b w:val="0"/>
          <w:bCs w:val="0"/>
          <w:sz w:val="22"/>
          <w:szCs w:val="22"/>
          <w:lang w:eastAsia="pl-PL" w:bidi="pl-PL"/>
        </w:rPr>
        <w:t>zczedrzyk</w:t>
      </w:r>
    </w:p>
    <w:p w14:paraId="2609AD70" w14:textId="77777777" w:rsidR="00F9747B" w:rsidRPr="003636B7" w:rsidRDefault="00F9747B" w:rsidP="00A31596">
      <w:pPr>
        <w:pStyle w:val="Akapitzlist"/>
        <w:tabs>
          <w:tab w:val="left" w:pos="284"/>
        </w:tabs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04EA74EC" w14:textId="50B9F0D4" w:rsidR="00A31596" w:rsidRPr="003636B7" w:rsidRDefault="008C566A" w:rsidP="008C566A">
      <w:pPr>
        <w:pStyle w:val="Nagwek3"/>
        <w:keepNext/>
        <w:keepLines/>
        <w:shd w:val="clear" w:color="auto" w:fill="auto"/>
        <w:jc w:val="both"/>
        <w:rPr>
          <w:rFonts w:asciiTheme="minorHAnsi" w:hAnsiTheme="minorHAnsi" w:cstheme="minorHAnsi"/>
          <w:color w:val="4472C4" w:themeColor="accent1"/>
          <w:sz w:val="22"/>
          <w:szCs w:val="22"/>
        </w:rPr>
      </w:pPr>
      <w:bookmarkStart w:id="1" w:name="bookmark2"/>
      <w:r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CZĘŚĆ 1 </w:t>
      </w:r>
      <w:r w:rsidR="00A31596" w:rsidRPr="003636B7">
        <w:rPr>
          <w:rFonts w:asciiTheme="minorHAnsi" w:hAnsiTheme="minorHAnsi" w:cstheme="minorHAnsi"/>
          <w:color w:val="4472C4" w:themeColor="accent1"/>
          <w:sz w:val="22"/>
          <w:szCs w:val="22"/>
        </w:rPr>
        <w:t>PRZEBUDOWA DROGI WEWNĘTRZNEJ ODNOGI ULICY DĘBOWEJ W MIEJSCOWOŚCI KRASIEJÓW</w:t>
      </w:r>
    </w:p>
    <w:p w14:paraId="35E488FE" w14:textId="341DAABF" w:rsidR="00A31596" w:rsidRPr="003636B7" w:rsidRDefault="00A31596" w:rsidP="00A31596">
      <w:pPr>
        <w:pStyle w:val="Nagwek3"/>
        <w:keepNext/>
        <w:keepLines/>
        <w:shd w:val="clear" w:color="auto" w:fill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3636B7">
        <w:rPr>
          <w:rFonts w:asciiTheme="minorHAnsi" w:hAnsiTheme="minorHAnsi" w:cstheme="minorHAnsi"/>
          <w:b w:val="0"/>
          <w:bCs w:val="0"/>
          <w:color w:val="000000"/>
          <w:sz w:val="22"/>
          <w:szCs w:val="22"/>
          <w:lang w:eastAsia="pl-PL" w:bidi="pl-PL"/>
        </w:rPr>
        <w:t xml:space="preserve">Przedmiotem zamówienia </w:t>
      </w:r>
      <w:r w:rsidRPr="003636B7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jest przebudowa drogi wewnętrznej odnogi ulicy Dębowej w miejscowości Krasiejów o łącznej długości 175 </w:t>
      </w:r>
      <w:proofErr w:type="spellStart"/>
      <w:r w:rsidRPr="003636B7">
        <w:rPr>
          <w:rFonts w:asciiTheme="minorHAnsi" w:hAnsiTheme="minorHAnsi" w:cstheme="minorHAnsi"/>
          <w:b w:val="0"/>
          <w:bCs w:val="0"/>
          <w:sz w:val="22"/>
          <w:szCs w:val="22"/>
        </w:rPr>
        <w:t>mb</w:t>
      </w:r>
      <w:proofErr w:type="spellEnd"/>
      <w:r w:rsidRPr="003636B7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na działce nr</w:t>
      </w:r>
      <w:r w:rsidRPr="003636B7">
        <w:rPr>
          <w:rStyle w:val="Teksttreci7Arial11ptExact"/>
          <w:rFonts w:asciiTheme="minorHAnsi" w:hAnsiTheme="minorHAnsi" w:cstheme="minorHAnsi"/>
          <w:b/>
          <w:bCs/>
        </w:rPr>
        <w:t xml:space="preserve"> 71/4 km</w:t>
      </w:r>
      <w:r w:rsidR="00532F3B" w:rsidRPr="003636B7">
        <w:rPr>
          <w:rStyle w:val="Teksttreci7Arial11ptExact"/>
          <w:rFonts w:asciiTheme="minorHAnsi" w:hAnsiTheme="minorHAnsi" w:cstheme="minorHAnsi"/>
          <w:b/>
          <w:bCs/>
        </w:rPr>
        <w:t xml:space="preserve"> </w:t>
      </w:r>
      <w:r w:rsidRPr="003636B7">
        <w:rPr>
          <w:rStyle w:val="Teksttreci7Arial11ptExact"/>
          <w:rFonts w:asciiTheme="minorHAnsi" w:hAnsiTheme="minorHAnsi" w:cstheme="minorHAnsi"/>
          <w:b/>
          <w:bCs/>
        </w:rPr>
        <w:t xml:space="preserve">1 </w:t>
      </w:r>
      <w:r w:rsidRPr="003636B7">
        <w:rPr>
          <w:rFonts w:asciiTheme="minorHAnsi" w:hAnsiTheme="minorHAnsi" w:cstheme="minorHAnsi"/>
          <w:b w:val="0"/>
          <w:bCs w:val="0"/>
          <w:sz w:val="22"/>
          <w:szCs w:val="22"/>
        </w:rPr>
        <w:t>obręb 0079 KRASIEJÓW.</w:t>
      </w:r>
    </w:p>
    <w:p w14:paraId="11CEF1A9" w14:textId="77777777" w:rsidR="00A31596" w:rsidRPr="003636B7" w:rsidRDefault="00A31596" w:rsidP="00A31596">
      <w:pPr>
        <w:pStyle w:val="Nagwek50"/>
        <w:keepNext/>
        <w:keepLines/>
        <w:shd w:val="clear" w:color="auto" w:fill="auto"/>
        <w:spacing w:before="0"/>
        <w:rPr>
          <w:rFonts w:asciiTheme="minorHAnsi" w:hAnsiTheme="minorHAnsi" w:cstheme="minorHAnsi"/>
          <w:color w:val="000000"/>
          <w:lang w:eastAsia="pl-PL" w:bidi="pl-PL"/>
        </w:rPr>
      </w:pPr>
    </w:p>
    <w:p w14:paraId="64F7601F" w14:textId="285CF926" w:rsidR="00A31596" w:rsidRPr="003636B7" w:rsidRDefault="00A31596" w:rsidP="00A31596">
      <w:pPr>
        <w:pStyle w:val="Nagwek50"/>
        <w:keepNext/>
        <w:keepLines/>
        <w:shd w:val="clear" w:color="auto" w:fill="auto"/>
        <w:spacing w:before="0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  <w:color w:val="000000"/>
          <w:lang w:eastAsia="pl-PL" w:bidi="pl-PL"/>
        </w:rPr>
        <w:t>Stan istniejący</w:t>
      </w:r>
    </w:p>
    <w:p w14:paraId="3893C0EE" w14:textId="77777777" w:rsidR="00A31596" w:rsidRPr="003636B7" w:rsidRDefault="00A31596" w:rsidP="00A31596">
      <w:pPr>
        <w:spacing w:after="176"/>
        <w:jc w:val="both"/>
        <w:rPr>
          <w:rFonts w:cstheme="minorHAnsi"/>
        </w:rPr>
      </w:pPr>
      <w:r w:rsidRPr="003636B7">
        <w:rPr>
          <w:rFonts w:cstheme="minorHAnsi"/>
        </w:rPr>
        <w:t>Powyższy odcinek drogi przebiega przez tereny mieszkalne jednorodzinne. W stanie istniejącym droga posiada nawierzchnię gruntowo - szutrową utwardzoną w sposób niekontrolowany, żwirem , kamieniem. Droga nie posiada wymaganych min parametrów nośności, w związku z czym w okresie opadów tworzą się zastoiska wody oraz zapadliska. Odwodnienie drogi odbywa się w sposób powierzchniowy na tereny pasa drogowego.</w:t>
      </w:r>
    </w:p>
    <w:p w14:paraId="676483EC" w14:textId="77777777" w:rsidR="00A31596" w:rsidRPr="003636B7" w:rsidRDefault="00A31596" w:rsidP="00A31596">
      <w:pPr>
        <w:pStyle w:val="Nagwek50"/>
        <w:keepNext/>
        <w:keepLines/>
        <w:shd w:val="clear" w:color="auto" w:fill="auto"/>
        <w:spacing w:before="0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</w:rPr>
        <w:t>Stan projektowany</w:t>
      </w:r>
    </w:p>
    <w:p w14:paraId="1625DB2A" w14:textId="77777777" w:rsidR="00A31596" w:rsidRPr="003636B7" w:rsidRDefault="00A31596" w:rsidP="00A31596">
      <w:pPr>
        <w:spacing w:after="196"/>
        <w:jc w:val="both"/>
        <w:rPr>
          <w:rFonts w:cstheme="minorHAnsi"/>
        </w:rPr>
      </w:pPr>
      <w:r w:rsidRPr="003636B7">
        <w:rPr>
          <w:rFonts w:cstheme="minorHAnsi"/>
        </w:rPr>
        <w:t>Przebieg projektowanej do budowy drogi przedstawiono na kopii mapy zasadniczej w skali 1: 500. Zaprojektowane drogę o szer. zmiennej od 5,0 do 2.0 m. w granicach istniejącego pasa drogowego.</w:t>
      </w:r>
    </w:p>
    <w:p w14:paraId="45559959" w14:textId="77777777" w:rsidR="00A31596" w:rsidRPr="003636B7" w:rsidRDefault="00A31596" w:rsidP="00A31596">
      <w:pPr>
        <w:pStyle w:val="Nagwek50"/>
        <w:keepNext/>
        <w:keepLines/>
        <w:shd w:val="clear" w:color="auto" w:fill="auto"/>
        <w:spacing w:before="0" w:line="220" w:lineRule="exact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58240" distR="1654810" simplePos="0" relativeHeight="251666432" behindDoc="1" locked="0" layoutInCell="1" allowOverlap="1" wp14:anchorId="6C92F78B" wp14:editId="5D2F84E8">
                <wp:simplePos x="0" y="0"/>
                <wp:positionH relativeFrom="margin">
                  <wp:posOffset>1158240</wp:posOffset>
                </wp:positionH>
                <wp:positionV relativeFrom="paragraph">
                  <wp:posOffset>189865</wp:posOffset>
                </wp:positionV>
                <wp:extent cx="1703705" cy="1089025"/>
                <wp:effectExtent l="3175" t="2540" r="0" b="3810"/>
                <wp:wrapTopAndBottom/>
                <wp:docPr id="127881000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3705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C8C95B" w14:textId="77777777" w:rsidR="00A31596" w:rsidRDefault="00A31596" w:rsidP="00A31596">
                            <w:pPr>
                              <w:spacing w:after="0" w:line="245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>klasa drogi</w:t>
                            </w:r>
                          </w:p>
                          <w:p w14:paraId="37E18BA4" w14:textId="77777777" w:rsidR="00A31596" w:rsidRDefault="00A31596" w:rsidP="00A31596">
                            <w:pPr>
                              <w:spacing w:after="0" w:line="245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>kategoria ruchu</w:t>
                            </w:r>
                          </w:p>
                          <w:p w14:paraId="62B6D56A" w14:textId="77777777" w:rsidR="00A31596" w:rsidRDefault="00A31596" w:rsidP="00A31596">
                            <w:pPr>
                              <w:spacing w:after="0" w:line="245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>szer. jezdni</w:t>
                            </w:r>
                          </w:p>
                          <w:p w14:paraId="1B261E40" w14:textId="77777777" w:rsidR="00A31596" w:rsidRDefault="00A31596" w:rsidP="00A31596">
                            <w:pPr>
                              <w:spacing w:after="0" w:line="245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>długość odcinka</w:t>
                            </w:r>
                          </w:p>
                          <w:p w14:paraId="20632F74" w14:textId="77777777" w:rsidR="00A31596" w:rsidRDefault="00A31596" w:rsidP="00A31596">
                            <w:pPr>
                              <w:spacing w:after="0" w:line="245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>spadki poprzeczne jezdni</w:t>
                            </w:r>
                          </w:p>
                          <w:p w14:paraId="18204372" w14:textId="77777777" w:rsidR="00A31596" w:rsidRDefault="00A31596" w:rsidP="00A31596">
                            <w:pPr>
                              <w:spacing w:after="0" w:line="245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>szerokość poboczy z kamienia</w:t>
                            </w:r>
                          </w:p>
                          <w:p w14:paraId="28C818C6" w14:textId="77777777" w:rsidR="00A31596" w:rsidRDefault="00A31596" w:rsidP="00A31596">
                            <w:pPr>
                              <w:spacing w:after="0" w:line="245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>rodzaj nawierzchni jezdni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92F78B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91.2pt;margin-top:14.95pt;width:134.15pt;height:85.75pt;z-index:-251650048;visibility:visible;mso-wrap-style:square;mso-width-percent:0;mso-height-percent:0;mso-wrap-distance-left:91.2pt;mso-wrap-distance-top:0;mso-wrap-distance-right:130.3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" filled="f" stroked="f">
                <v:textbox style="mso-fit-shape-to-text:t" inset="0,0,0,0">
                  <w:txbxContent>
                    <w:p w14:paraId="3EC8C95B" w14:textId="77777777" w:rsidR="00A31596" w:rsidRDefault="00A31596" w:rsidP="00A31596">
                      <w:pPr>
                        <w:spacing w:after="0" w:line="245" w:lineRule="exact"/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>klasa drogi</w:t>
                      </w:r>
                    </w:p>
                    <w:p w14:paraId="37E18BA4" w14:textId="77777777" w:rsidR="00A31596" w:rsidRDefault="00A31596" w:rsidP="00A31596">
                      <w:pPr>
                        <w:spacing w:after="0" w:line="245" w:lineRule="exact"/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>kategoria ruchu</w:t>
                      </w:r>
                    </w:p>
                    <w:p w14:paraId="62B6D56A" w14:textId="77777777" w:rsidR="00A31596" w:rsidRDefault="00A31596" w:rsidP="00A31596">
                      <w:pPr>
                        <w:spacing w:after="0" w:line="245" w:lineRule="exact"/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>szer. jezdni</w:t>
                      </w:r>
                    </w:p>
                    <w:p w14:paraId="1B261E40" w14:textId="77777777" w:rsidR="00A31596" w:rsidRDefault="00A31596" w:rsidP="00A31596">
                      <w:pPr>
                        <w:spacing w:after="0" w:line="245" w:lineRule="exact"/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>długość odcinka</w:t>
                      </w:r>
                    </w:p>
                    <w:p w14:paraId="20632F74" w14:textId="77777777" w:rsidR="00A31596" w:rsidRDefault="00A31596" w:rsidP="00A31596">
                      <w:pPr>
                        <w:spacing w:after="0" w:line="245" w:lineRule="exact"/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>spadki poprzeczne jezdni</w:t>
                      </w:r>
                    </w:p>
                    <w:p w14:paraId="18204372" w14:textId="77777777" w:rsidR="00A31596" w:rsidRDefault="00A31596" w:rsidP="00A31596">
                      <w:pPr>
                        <w:spacing w:after="0" w:line="245" w:lineRule="exact"/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>szerokość poboczy z kamienia</w:t>
                      </w:r>
                    </w:p>
                    <w:p w14:paraId="28C818C6" w14:textId="77777777" w:rsidR="00A31596" w:rsidRDefault="00A31596" w:rsidP="00A31596">
                      <w:pPr>
                        <w:spacing w:after="0" w:line="245" w:lineRule="exact"/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>rodzaj nawierzchni jezdni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3636B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63500" distR="328930" simplePos="0" relativeHeight="251667456" behindDoc="1" locked="0" layoutInCell="1" allowOverlap="1" wp14:anchorId="030AAA67" wp14:editId="4B37D708">
                <wp:simplePos x="0" y="0"/>
                <wp:positionH relativeFrom="margin">
                  <wp:posOffset>4541520</wp:posOffset>
                </wp:positionH>
                <wp:positionV relativeFrom="paragraph">
                  <wp:posOffset>187325</wp:posOffset>
                </wp:positionV>
                <wp:extent cx="917575" cy="476250"/>
                <wp:effectExtent l="0" t="0" r="1270" b="0"/>
                <wp:wrapTopAndBottom/>
                <wp:docPr id="6154772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75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B9F46" w14:textId="77777777" w:rsidR="00A31596" w:rsidRDefault="00A31596" w:rsidP="00A31596">
                            <w:pPr>
                              <w:spacing w:after="0" w:line="250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>wewnętrzna</w:t>
                            </w:r>
                          </w:p>
                          <w:p w14:paraId="3A9A37CB" w14:textId="77777777" w:rsidR="00A31596" w:rsidRDefault="00A31596" w:rsidP="00A31596">
                            <w:pPr>
                              <w:spacing w:after="0" w:line="250" w:lineRule="exact"/>
                              <w:ind w:left="40"/>
                              <w:jc w:val="center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>KR1</w:t>
                            </w:r>
                          </w:p>
                          <w:p w14:paraId="495B27DC" w14:textId="77777777" w:rsidR="00A31596" w:rsidRDefault="00A31596" w:rsidP="00A31596">
                            <w:pPr>
                              <w:spacing w:after="0" w:line="250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>od 5,0 do 2,0 m.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0AAA67" id="Text Box 12" o:spid="_x0000_s1027" type="#_x0000_t202" style="position:absolute;margin-left:357.6pt;margin-top:14.75pt;width:72.25pt;height:37.5pt;z-index:-251649024;visibility:visible;mso-wrap-style:square;mso-width-percent:0;mso-height-percent:0;mso-wrap-distance-left:5pt;mso-wrap-distance-top:0;mso-wrap-distance-right:25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" filled="f" stroked="f">
                <v:textbox style="mso-fit-shape-to-text:t" inset="0,0,0,0">
                  <w:txbxContent>
                    <w:p w14:paraId="6D7B9F46" w14:textId="77777777" w:rsidR="00A31596" w:rsidRDefault="00A31596" w:rsidP="00A31596">
                      <w:pPr>
                        <w:spacing w:after="0" w:line="250" w:lineRule="exact"/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>wewnętrzna</w:t>
                      </w:r>
                    </w:p>
                    <w:p w14:paraId="3A9A37CB" w14:textId="77777777" w:rsidR="00A31596" w:rsidRDefault="00A31596" w:rsidP="00A31596">
                      <w:pPr>
                        <w:spacing w:after="0" w:line="250" w:lineRule="exact"/>
                        <w:ind w:left="40"/>
                        <w:jc w:val="center"/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>KR1</w:t>
                      </w:r>
                    </w:p>
                    <w:p w14:paraId="495B27DC" w14:textId="77777777" w:rsidR="00A31596" w:rsidRDefault="00A31596" w:rsidP="00A31596">
                      <w:pPr>
                        <w:spacing w:after="0" w:line="250" w:lineRule="exact"/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>od 5,0 do 2,0 m.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3636B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48590" distR="524510" simplePos="0" relativeHeight="251668480" behindDoc="1" locked="0" layoutInCell="1" allowOverlap="1" wp14:anchorId="38412ECB" wp14:editId="37ACE6E8">
                <wp:simplePos x="0" y="0"/>
                <wp:positionH relativeFrom="margin">
                  <wp:posOffset>4827905</wp:posOffset>
                </wp:positionH>
                <wp:positionV relativeFrom="paragraph">
                  <wp:posOffset>659765</wp:posOffset>
                </wp:positionV>
                <wp:extent cx="435610" cy="476250"/>
                <wp:effectExtent l="0" t="0" r="0" b="3810"/>
                <wp:wrapTopAndBottom/>
                <wp:docPr id="2010192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61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E80BA" w14:textId="77777777" w:rsidR="00A31596" w:rsidRDefault="00A31596" w:rsidP="00A31596">
                            <w:pPr>
                              <w:spacing w:after="0" w:line="250" w:lineRule="exact"/>
                              <w:jc w:val="both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 xml:space="preserve">175 </w:t>
                            </w:r>
                            <w:proofErr w:type="spellStart"/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>mb</w:t>
                            </w:r>
                            <w:proofErr w:type="spellEnd"/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 xml:space="preserve"> 2,0% 0,25m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412ECB" id="Text Box 13" o:spid="_x0000_s1028" type="#_x0000_t202" style="position:absolute;margin-left:380.15pt;margin-top:51.95pt;width:34.3pt;height:37.5pt;z-index:-251648000;visibility:visible;mso-wrap-style:square;mso-width-percent:0;mso-height-percent:0;mso-wrap-distance-left:11.7pt;mso-wrap-distance-top:0;mso-wrap-distance-right:41.3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" filled="f" stroked="f">
                <v:textbox style="mso-fit-shape-to-text:t" inset="0,0,0,0">
                  <w:txbxContent>
                    <w:p w14:paraId="444E80BA" w14:textId="77777777" w:rsidR="00A31596" w:rsidRDefault="00A31596" w:rsidP="00A31596">
                      <w:pPr>
                        <w:spacing w:after="0" w:line="250" w:lineRule="exact"/>
                        <w:jc w:val="both"/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 xml:space="preserve">175 </w:t>
                      </w:r>
                      <w:proofErr w:type="spellStart"/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>mb</w:t>
                      </w:r>
                      <w:proofErr w:type="spellEnd"/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 xml:space="preserve"> 2,0% 0,25m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3636B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63500" distR="359410" simplePos="0" relativeHeight="251669504" behindDoc="1" locked="0" layoutInCell="1" allowOverlap="1" wp14:anchorId="7F231EDB" wp14:editId="0163A9D4">
                <wp:simplePos x="0" y="0"/>
                <wp:positionH relativeFrom="margin">
                  <wp:posOffset>4517390</wp:posOffset>
                </wp:positionH>
                <wp:positionV relativeFrom="paragraph">
                  <wp:posOffset>1150620</wp:posOffset>
                </wp:positionV>
                <wp:extent cx="911225" cy="139700"/>
                <wp:effectExtent l="0" t="1270" r="3175" b="1905"/>
                <wp:wrapTopAndBottom/>
                <wp:docPr id="41224163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22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3AC365" w14:textId="77777777" w:rsidR="00A31596" w:rsidRDefault="00A31596" w:rsidP="00A31596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>beton asfaltowy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231EDB" id="Text Box 14" o:spid="_x0000_s1029" type="#_x0000_t202" style="position:absolute;margin-left:355.7pt;margin-top:90.6pt;width:71.75pt;height:11pt;z-index:-251646976;visibility:visible;mso-wrap-style:square;mso-width-percent:0;mso-height-percent:0;mso-wrap-distance-left:5pt;mso-wrap-distance-top:0;mso-wrap-distance-right:28.3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" filled="f" stroked="f">
                <v:textbox style="mso-fit-shape-to-text:t" inset="0,0,0,0">
                  <w:txbxContent>
                    <w:p w14:paraId="1D3AC365" w14:textId="77777777" w:rsidR="00A31596" w:rsidRDefault="00A31596" w:rsidP="00A31596">
                      <w:pPr>
                        <w:spacing w:after="0" w:line="220" w:lineRule="exact"/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>beton asfaltowy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3636B7">
        <w:rPr>
          <w:rFonts w:asciiTheme="minorHAnsi" w:hAnsiTheme="minorHAnsi" w:cstheme="minorHAnsi"/>
        </w:rPr>
        <w:t>Podstawowe parametry techniczne</w:t>
      </w:r>
    </w:p>
    <w:p w14:paraId="3AA0A8E2" w14:textId="77777777" w:rsidR="00A31596" w:rsidRPr="003636B7" w:rsidRDefault="00A31596" w:rsidP="00A31596">
      <w:pPr>
        <w:pStyle w:val="Nagwek50"/>
        <w:keepNext/>
        <w:keepLines/>
        <w:shd w:val="clear" w:color="auto" w:fill="auto"/>
        <w:spacing w:before="0"/>
        <w:rPr>
          <w:rFonts w:asciiTheme="minorHAnsi" w:hAnsiTheme="minorHAnsi" w:cstheme="minorHAnsi"/>
        </w:rPr>
      </w:pPr>
    </w:p>
    <w:p w14:paraId="7FE8C2EB" w14:textId="532E8492" w:rsidR="00A31596" w:rsidRPr="003636B7" w:rsidRDefault="00A31596" w:rsidP="00A31596">
      <w:pPr>
        <w:pStyle w:val="Nagwek50"/>
        <w:keepNext/>
        <w:keepLines/>
        <w:shd w:val="clear" w:color="auto" w:fill="auto"/>
        <w:spacing w:before="0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</w:rPr>
        <w:t>Roboty ziemne i przygotowanie terenu.</w:t>
      </w:r>
    </w:p>
    <w:p w14:paraId="1F8ABE8A" w14:textId="77777777" w:rsidR="00A31596" w:rsidRPr="003636B7" w:rsidRDefault="00A31596" w:rsidP="00A31596">
      <w:pPr>
        <w:spacing w:after="0"/>
        <w:rPr>
          <w:rFonts w:cstheme="minorHAnsi"/>
        </w:rPr>
      </w:pPr>
      <w:r w:rsidRPr="003636B7">
        <w:rPr>
          <w:rFonts w:cstheme="minorHAnsi"/>
        </w:rPr>
        <w:t>W ramach zadania projektuję się korytowanie pod nową konstrukcję drogi. Roboty ziemne prowadzić do głębokości zgodnej dokumentacją projektową i projektowaną niweletą . Roboty ziemne w obrębie istniejącej infrastruktury podziemnej wykonywać ręcznie z zachowaniem szczególnej ostrożności.</w:t>
      </w:r>
    </w:p>
    <w:p w14:paraId="28BC6FB4" w14:textId="77777777" w:rsidR="00A31596" w:rsidRPr="003636B7" w:rsidRDefault="00A31596" w:rsidP="00A31596">
      <w:pPr>
        <w:spacing w:after="60"/>
        <w:jc w:val="both"/>
        <w:rPr>
          <w:rFonts w:cstheme="minorHAnsi"/>
        </w:rPr>
      </w:pPr>
      <w:r w:rsidRPr="003636B7">
        <w:rPr>
          <w:rFonts w:cstheme="minorHAnsi"/>
        </w:rPr>
        <w:t>Po wykonaniu niezbędnych robót ziemnych należy wyprofilować podłoże pod projektowaną niweletę drogi. Po wyprofilowaniu należy wzmocnić istniejące podłoże gruntowe poprzez wykonanie warstwy odcinającej z pospółki. Na tej warstwie wykonać należy podbudowę zasadniczą z kamienia łamanego 0-31,5 mm gr. 25 cm.</w:t>
      </w:r>
    </w:p>
    <w:p w14:paraId="60160F60" w14:textId="77777777" w:rsidR="00A31596" w:rsidRPr="003636B7" w:rsidRDefault="00A31596" w:rsidP="00A31596">
      <w:pPr>
        <w:pStyle w:val="Teksttreci120"/>
        <w:shd w:val="clear" w:color="auto" w:fill="auto"/>
        <w:spacing w:before="0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</w:rPr>
        <w:lastRenderedPageBreak/>
        <w:t>Wykonanie warstw bitumicznych</w:t>
      </w:r>
    </w:p>
    <w:p w14:paraId="4958BE8D" w14:textId="77777777" w:rsidR="00A31596" w:rsidRPr="003636B7" w:rsidRDefault="00A31596" w:rsidP="00A31596">
      <w:pPr>
        <w:spacing w:after="176"/>
        <w:jc w:val="both"/>
        <w:rPr>
          <w:rFonts w:cstheme="minorHAnsi"/>
        </w:rPr>
      </w:pPr>
      <w:r w:rsidRPr="003636B7">
        <w:rPr>
          <w:rFonts w:cstheme="minorHAnsi"/>
        </w:rPr>
        <w:t>Przed przystąpieniem do układania warstw bitumicznych, należy przygotować podłoże. Podłoże należy ustabilizować oczyścić z zanieczyszczeń, błota kurzu oraz wyprofilować by było równe, bez kolein. Następnie skropić podbudowę lepiszczem asfaltowym. Po skropieniu należy przystąpić do układania poszczególnych warstw asfaltowych. Zaprojektowano nawierzchnię z betonu asfaltowego ułożonego w dwóch warstwach w-</w:t>
      </w:r>
      <w:proofErr w:type="spellStart"/>
      <w:r w:rsidRPr="003636B7">
        <w:rPr>
          <w:rFonts w:cstheme="minorHAnsi"/>
        </w:rPr>
        <w:t>wa</w:t>
      </w:r>
      <w:proofErr w:type="spellEnd"/>
      <w:r w:rsidRPr="003636B7">
        <w:rPr>
          <w:rFonts w:cstheme="minorHAnsi"/>
        </w:rPr>
        <w:t xml:space="preserve"> wiążąca z betonu AC16 Wgr.4cm + warstwa ścieralna z betonu asfaltowego AC11S gr.4cm</w:t>
      </w:r>
    </w:p>
    <w:p w14:paraId="3B87427B" w14:textId="77777777" w:rsidR="00A31596" w:rsidRPr="003636B7" w:rsidRDefault="00A31596" w:rsidP="00A31596">
      <w:pPr>
        <w:pStyle w:val="Nagwek50"/>
        <w:keepNext/>
        <w:keepLines/>
        <w:shd w:val="clear" w:color="auto" w:fill="auto"/>
        <w:spacing w:before="0" w:line="245" w:lineRule="exact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</w:rPr>
        <w:t>Konstrukcja nawierzchnia jezdni</w:t>
      </w:r>
    </w:p>
    <w:p w14:paraId="4F0E2EF7" w14:textId="77777777" w:rsidR="00A31596" w:rsidRPr="003636B7" w:rsidRDefault="00A31596" w:rsidP="00A31596">
      <w:pPr>
        <w:spacing w:after="64" w:line="245" w:lineRule="exact"/>
        <w:jc w:val="both"/>
        <w:rPr>
          <w:rFonts w:cstheme="minorHAnsi"/>
        </w:rPr>
      </w:pPr>
      <w:r w:rsidRPr="003636B7">
        <w:rPr>
          <w:rFonts w:cstheme="minorHAnsi"/>
        </w:rPr>
        <w:t>-w-</w:t>
      </w:r>
      <w:proofErr w:type="spellStart"/>
      <w:r w:rsidRPr="003636B7">
        <w:rPr>
          <w:rFonts w:cstheme="minorHAnsi"/>
        </w:rPr>
        <w:t>wa</w:t>
      </w:r>
      <w:proofErr w:type="spellEnd"/>
      <w:r w:rsidRPr="003636B7">
        <w:rPr>
          <w:rFonts w:cstheme="minorHAnsi"/>
        </w:rPr>
        <w:t xml:space="preserve"> ścieralna z betonu asfaltowego AC11S gr. 4cm -w-</w:t>
      </w:r>
      <w:proofErr w:type="spellStart"/>
      <w:r w:rsidRPr="003636B7">
        <w:rPr>
          <w:rFonts w:cstheme="minorHAnsi"/>
        </w:rPr>
        <w:t>wa</w:t>
      </w:r>
      <w:proofErr w:type="spellEnd"/>
      <w:r w:rsidRPr="003636B7">
        <w:rPr>
          <w:rFonts w:cstheme="minorHAnsi"/>
        </w:rPr>
        <w:t xml:space="preserve"> wiążąca z betonu asfaltowego AC16Wgr. 4cm -w-</w:t>
      </w:r>
      <w:proofErr w:type="spellStart"/>
      <w:r w:rsidRPr="003636B7">
        <w:rPr>
          <w:rFonts w:cstheme="minorHAnsi"/>
        </w:rPr>
        <w:t>wa</w:t>
      </w:r>
      <w:proofErr w:type="spellEnd"/>
      <w:r w:rsidRPr="003636B7">
        <w:rPr>
          <w:rFonts w:cstheme="minorHAnsi"/>
        </w:rPr>
        <w:t xml:space="preserve"> podbudowy z kamienia łamanego 0-31,5mm gr. 25cm -w-</w:t>
      </w:r>
      <w:proofErr w:type="spellStart"/>
      <w:r w:rsidRPr="003636B7">
        <w:rPr>
          <w:rFonts w:cstheme="minorHAnsi"/>
        </w:rPr>
        <w:t>wa</w:t>
      </w:r>
      <w:proofErr w:type="spellEnd"/>
      <w:r w:rsidRPr="003636B7">
        <w:rPr>
          <w:rFonts w:cstheme="minorHAnsi"/>
        </w:rPr>
        <w:t xml:space="preserve"> odcinająca z pospółki gr. 10 cm</w:t>
      </w:r>
    </w:p>
    <w:p w14:paraId="6E2CA21A" w14:textId="77777777" w:rsidR="00A31596" w:rsidRPr="003636B7" w:rsidRDefault="00A31596" w:rsidP="00A31596">
      <w:pPr>
        <w:pStyle w:val="Nagwek50"/>
        <w:keepNext/>
        <w:keepLines/>
        <w:shd w:val="clear" w:color="auto" w:fill="auto"/>
        <w:spacing w:before="0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</w:rPr>
        <w:t>Pobocza</w:t>
      </w:r>
    </w:p>
    <w:p w14:paraId="31EE254B" w14:textId="77777777" w:rsidR="00A31596" w:rsidRPr="003636B7" w:rsidRDefault="00A31596" w:rsidP="00A31596">
      <w:pPr>
        <w:spacing w:after="0"/>
        <w:jc w:val="both"/>
        <w:rPr>
          <w:rFonts w:cstheme="minorHAnsi"/>
        </w:rPr>
      </w:pPr>
      <w:r w:rsidRPr="003636B7">
        <w:rPr>
          <w:rFonts w:cstheme="minorHAnsi"/>
        </w:rPr>
        <w:t xml:space="preserve">Po zakończonych pracach bitumicznych należy uzupełnić warstwę kamienia na poboczach do poziomu wykonanych warstw bitumicznych zgodnie z przekrojami. Pobocza należy wykonać/ uzupełnić z kamienia łamanego 0-31,5 mm gr.8cm. Szerokość poboczy gruntowych utwardzonych kamieniem łamanym 0.25m. Pozostałą cześć pasa drogowego należy uporządkować , wyprofilować i </w:t>
      </w:r>
      <w:proofErr w:type="spellStart"/>
      <w:r w:rsidRPr="003636B7">
        <w:rPr>
          <w:rFonts w:cstheme="minorHAnsi"/>
        </w:rPr>
        <w:t>zahumusować</w:t>
      </w:r>
      <w:proofErr w:type="spellEnd"/>
      <w:r w:rsidRPr="003636B7">
        <w:rPr>
          <w:rFonts w:cstheme="minorHAnsi"/>
        </w:rPr>
        <w:t>.</w:t>
      </w:r>
    </w:p>
    <w:p w14:paraId="4153C09F" w14:textId="18197E46" w:rsidR="00A31596" w:rsidRPr="003636B7" w:rsidRDefault="00A31596" w:rsidP="00A31596">
      <w:pPr>
        <w:spacing w:after="0"/>
        <w:rPr>
          <w:rFonts w:cstheme="minorHAnsi"/>
        </w:rPr>
      </w:pPr>
    </w:p>
    <w:p w14:paraId="4511734C" w14:textId="77777777" w:rsidR="00A31596" w:rsidRPr="003636B7" w:rsidRDefault="00A31596" w:rsidP="00A31596">
      <w:pPr>
        <w:pStyle w:val="Nagwek50"/>
        <w:keepNext/>
        <w:keepLines/>
        <w:shd w:val="clear" w:color="auto" w:fill="auto"/>
        <w:spacing w:before="0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</w:rPr>
        <w:t>Rozwiązania wysokościowe i odwodnienie</w:t>
      </w:r>
    </w:p>
    <w:p w14:paraId="4980F4CA" w14:textId="77777777" w:rsidR="00A31596" w:rsidRPr="003636B7" w:rsidRDefault="00A31596" w:rsidP="00A31596">
      <w:pPr>
        <w:spacing w:after="60"/>
        <w:jc w:val="both"/>
        <w:rPr>
          <w:rFonts w:cstheme="minorHAnsi"/>
        </w:rPr>
      </w:pPr>
      <w:r w:rsidRPr="003636B7">
        <w:rPr>
          <w:rFonts w:cstheme="minorHAnsi"/>
        </w:rPr>
        <w:t xml:space="preserve">Woda opadowa odprowadzona będzie powierzchniowo na tereny zielone pasa drogowego gdzie nastąpi jej infiltracja w podłoże gruntowe. Profil podłużny drogi dostosować w taki sposób, aby po realizacji drogi zapewnić prawidłowe odwodnienie jezdni oraz do minimum zmniejszyć ewentualne uciążliwości w korzystaniu z terenów przyległych. Spadki podłużny dostosować do </w:t>
      </w:r>
      <w:proofErr w:type="spellStart"/>
      <w:r w:rsidRPr="003636B7">
        <w:rPr>
          <w:rFonts w:cstheme="minorHAnsi"/>
        </w:rPr>
        <w:t>istn</w:t>
      </w:r>
      <w:proofErr w:type="spellEnd"/>
      <w:r w:rsidRPr="003636B7">
        <w:rPr>
          <w:rFonts w:cstheme="minorHAnsi"/>
        </w:rPr>
        <w:t>. bram wjazdowych. Przed oddaniem drogi do użytkowania należy wyregulować wszystkie urządzenia obce zlokalizowane w proj. drodze lub poboczu.</w:t>
      </w:r>
    </w:p>
    <w:p w14:paraId="64BB5F8D" w14:textId="77777777" w:rsidR="00A31596" w:rsidRPr="003636B7" w:rsidRDefault="00A31596" w:rsidP="00A31596">
      <w:pPr>
        <w:spacing w:after="60"/>
        <w:jc w:val="both"/>
        <w:rPr>
          <w:rFonts w:cstheme="minorHAnsi"/>
        </w:rPr>
      </w:pPr>
    </w:p>
    <w:p w14:paraId="758EDCA0" w14:textId="3FEFCD3D" w:rsidR="00A31596" w:rsidRPr="003636B7" w:rsidRDefault="00A31596" w:rsidP="00A31596">
      <w:pPr>
        <w:pStyle w:val="Nagwek50"/>
        <w:keepNext/>
        <w:keepLines/>
        <w:shd w:val="clear" w:color="auto" w:fill="auto"/>
        <w:tabs>
          <w:tab w:val="left" w:pos="9010"/>
        </w:tabs>
        <w:spacing w:before="0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</w:rPr>
        <w:t>Roboty towarzyszące związane z infrastrukturą podziemną</w:t>
      </w:r>
      <w:r w:rsidRPr="003636B7">
        <w:rPr>
          <w:rFonts w:asciiTheme="minorHAnsi" w:hAnsiTheme="minorHAnsi" w:cstheme="minorHAnsi"/>
        </w:rPr>
        <w:tab/>
      </w:r>
    </w:p>
    <w:p w14:paraId="04B2DE2A" w14:textId="77777777" w:rsidR="00A31596" w:rsidRDefault="00A31596" w:rsidP="00A31596">
      <w:pPr>
        <w:spacing w:after="60"/>
        <w:jc w:val="both"/>
        <w:rPr>
          <w:rFonts w:cstheme="minorHAnsi"/>
        </w:rPr>
      </w:pPr>
      <w:r w:rsidRPr="003636B7">
        <w:rPr>
          <w:rFonts w:cstheme="minorHAnsi"/>
        </w:rPr>
        <w:t>Przed rozpoczęciem robót ziemnych należy wykonać przekopy kontrolne celem zlokalizowania istniejących kabli elektroenergetycznych i telekomunikacyjnych. Wszystkie napotkane przewody podziemne na trasie wykonywanych wykopów, krzyżujące się lub biegnące równolegle z wykopem należy zabezpieczyć przed uszkodzeniem. W miejscach kolizji z rurami wodociągowymi, kablami energetycznymi i przewodami telefonicznymi oraz w ich pobliżu wykopy należy wykonywać ręcznie z zachowaniem należytego bezpieczeństwa. W miejscach skrzyżowań kanalizacji z kablami energetycznymi i telekomunikacyjnymi na kable należy nałożyć przepusty dwudzielne z rur PVC. Przy zasypywaniu wykopów, na trasie przebiegu kabla należy ułożyć folię ostrzegawczą.</w:t>
      </w:r>
    </w:p>
    <w:p w14:paraId="3E1A692D" w14:textId="77777777" w:rsidR="003636B7" w:rsidRPr="003636B7" w:rsidRDefault="003636B7" w:rsidP="00A31596">
      <w:pPr>
        <w:spacing w:after="60"/>
        <w:jc w:val="both"/>
        <w:rPr>
          <w:rFonts w:cstheme="minorHAnsi"/>
        </w:rPr>
      </w:pPr>
    </w:p>
    <w:p w14:paraId="52561FEA" w14:textId="7F146DB0" w:rsidR="00A31596" w:rsidRPr="003636B7" w:rsidRDefault="00A31596" w:rsidP="00A31596">
      <w:pPr>
        <w:spacing w:after="0" w:line="360" w:lineRule="auto"/>
        <w:jc w:val="both"/>
        <w:rPr>
          <w:rStyle w:val="Odwoanieintensywne"/>
          <w:rFonts w:cstheme="minorHAnsi"/>
          <w:u w:val="single"/>
        </w:rPr>
      </w:pPr>
      <w:r w:rsidRPr="003636B7">
        <w:rPr>
          <w:rStyle w:val="Odwoanieintensywne"/>
          <w:rFonts w:cstheme="minorHAnsi"/>
          <w:u w:val="single"/>
        </w:rPr>
        <w:t>szczegółowy opis przedmiotu zamówienia określa dokumentacj</w:t>
      </w:r>
      <w:r w:rsidR="00532F3B" w:rsidRPr="003636B7">
        <w:rPr>
          <w:rStyle w:val="Odwoanieintensywne"/>
          <w:rFonts w:cstheme="minorHAnsi"/>
          <w:u w:val="single"/>
        </w:rPr>
        <w:t>a</w:t>
      </w:r>
      <w:r w:rsidRPr="003636B7">
        <w:rPr>
          <w:rStyle w:val="Odwoanieintensywne"/>
          <w:rFonts w:cstheme="minorHAnsi"/>
          <w:u w:val="single"/>
        </w:rPr>
        <w:t xml:space="preserve"> techniczn</w:t>
      </w:r>
      <w:r w:rsidR="00532F3B" w:rsidRPr="003636B7">
        <w:rPr>
          <w:rStyle w:val="Odwoanieintensywne"/>
          <w:rFonts w:cstheme="minorHAnsi"/>
          <w:u w:val="single"/>
        </w:rPr>
        <w:t xml:space="preserve">a oraz </w:t>
      </w:r>
      <w:proofErr w:type="spellStart"/>
      <w:r w:rsidR="00532F3B" w:rsidRPr="003636B7">
        <w:rPr>
          <w:rStyle w:val="Odwoanieintensywne"/>
          <w:rFonts w:cstheme="minorHAnsi"/>
          <w:u w:val="single"/>
        </w:rPr>
        <w:t>STWiOR</w:t>
      </w:r>
      <w:proofErr w:type="spellEnd"/>
      <w:r w:rsidR="00532F3B" w:rsidRPr="003636B7">
        <w:rPr>
          <w:rStyle w:val="Odwoanieintensywne"/>
          <w:rFonts w:cstheme="minorHAnsi"/>
          <w:u w:val="single"/>
        </w:rPr>
        <w:t>.</w:t>
      </w:r>
    </w:p>
    <w:p w14:paraId="118A0EDE" w14:textId="77777777" w:rsidR="00A31596" w:rsidRPr="003636B7" w:rsidRDefault="00A31596" w:rsidP="00A31596">
      <w:pPr>
        <w:pStyle w:val="Nagwek3"/>
        <w:keepNext/>
        <w:keepLines/>
        <w:shd w:val="clear" w:color="auto" w:fill="auto"/>
        <w:ind w:left="360"/>
        <w:jc w:val="both"/>
        <w:rPr>
          <w:rFonts w:asciiTheme="minorHAnsi" w:hAnsiTheme="minorHAnsi" w:cstheme="minorHAnsi"/>
          <w:color w:val="4472C4" w:themeColor="accent1"/>
          <w:sz w:val="22"/>
          <w:szCs w:val="22"/>
        </w:rPr>
      </w:pPr>
    </w:p>
    <w:p w14:paraId="2880FC6A" w14:textId="6D3DB032" w:rsidR="00A31596" w:rsidRPr="003636B7" w:rsidRDefault="008C566A" w:rsidP="008C566A">
      <w:pPr>
        <w:pStyle w:val="Nagwek3"/>
        <w:keepNext/>
        <w:keepLines/>
        <w:shd w:val="clear" w:color="auto" w:fill="auto"/>
        <w:jc w:val="both"/>
        <w:rPr>
          <w:rFonts w:asciiTheme="minorHAnsi" w:hAnsiTheme="minorHAnsi" w:cstheme="minorHAnsi"/>
          <w:color w:val="4472C4" w:themeColor="accent1"/>
          <w:sz w:val="22"/>
          <w:szCs w:val="22"/>
        </w:rPr>
      </w:pPr>
      <w:r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CZĘŚĆ 2 </w:t>
      </w:r>
      <w:r w:rsidR="00A31596" w:rsidRPr="003636B7">
        <w:rPr>
          <w:rFonts w:asciiTheme="minorHAnsi" w:hAnsiTheme="minorHAnsi" w:cstheme="minorHAnsi"/>
          <w:color w:val="4472C4" w:themeColor="accent1"/>
          <w:sz w:val="22"/>
          <w:szCs w:val="22"/>
        </w:rPr>
        <w:t>PRZEBUDOWA DROGI WEWNĘTRZNEJ ODNOGI ULICY DOLNEJ W MIEJSCOWOŚCI KRASIEJÓW</w:t>
      </w:r>
    </w:p>
    <w:p w14:paraId="2F2E727D" w14:textId="5154BBC0" w:rsidR="00532F3B" w:rsidRPr="003636B7" w:rsidRDefault="00532F3B" w:rsidP="00532F3B">
      <w:pPr>
        <w:pStyle w:val="Teksttreci4"/>
        <w:shd w:val="clear" w:color="auto" w:fill="auto"/>
        <w:spacing w:after="0" w:line="230" w:lineRule="exact"/>
        <w:jc w:val="both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  <w:color w:val="000000"/>
          <w:lang w:eastAsia="pl-PL" w:bidi="pl-PL"/>
        </w:rPr>
        <w:t xml:space="preserve">Przedmiotem zamówienia </w:t>
      </w:r>
      <w:r w:rsidRPr="003636B7">
        <w:rPr>
          <w:rFonts w:asciiTheme="minorHAnsi" w:hAnsiTheme="minorHAnsi" w:cstheme="minorHAnsi"/>
        </w:rPr>
        <w:t>jest</w:t>
      </w:r>
      <w:r w:rsidRPr="003636B7">
        <w:rPr>
          <w:rFonts w:asciiTheme="minorHAnsi" w:hAnsiTheme="minorHAnsi" w:cstheme="minorHAnsi"/>
          <w:b/>
          <w:bCs/>
        </w:rPr>
        <w:t xml:space="preserve"> </w:t>
      </w:r>
      <w:r w:rsidRPr="003636B7">
        <w:rPr>
          <w:rFonts w:asciiTheme="minorHAnsi" w:hAnsiTheme="minorHAnsi" w:cstheme="minorHAnsi"/>
        </w:rPr>
        <w:t xml:space="preserve">przebudowa drogi wewnętrznej odnogi ulicy Dolnej w miejscowości Krasiejów o łącznej długości 52 </w:t>
      </w:r>
      <w:proofErr w:type="spellStart"/>
      <w:r w:rsidRPr="003636B7">
        <w:rPr>
          <w:rFonts w:asciiTheme="minorHAnsi" w:hAnsiTheme="minorHAnsi" w:cstheme="minorHAnsi"/>
        </w:rPr>
        <w:t>mb</w:t>
      </w:r>
      <w:proofErr w:type="spellEnd"/>
      <w:r w:rsidRPr="003636B7">
        <w:rPr>
          <w:rFonts w:asciiTheme="minorHAnsi" w:hAnsiTheme="minorHAnsi" w:cstheme="minorHAnsi"/>
        </w:rPr>
        <w:t xml:space="preserve"> na działce nr </w:t>
      </w:r>
      <w:r w:rsidRPr="003636B7">
        <w:rPr>
          <w:rFonts w:asciiTheme="minorHAnsi" w:hAnsiTheme="minorHAnsi" w:cstheme="minorHAnsi"/>
          <w:b/>
          <w:bCs/>
        </w:rPr>
        <w:t xml:space="preserve">553/168 km 3, </w:t>
      </w:r>
      <w:r w:rsidRPr="003636B7">
        <w:rPr>
          <w:rFonts w:asciiTheme="minorHAnsi" w:hAnsiTheme="minorHAnsi" w:cstheme="minorHAnsi"/>
        </w:rPr>
        <w:t>obręb KRASIEJÓW</w:t>
      </w:r>
    </w:p>
    <w:p w14:paraId="3DD86980" w14:textId="23EAF6B6" w:rsidR="00532F3B" w:rsidRPr="003636B7" w:rsidRDefault="00532F3B" w:rsidP="00532F3B">
      <w:pPr>
        <w:pStyle w:val="Nagwek3"/>
        <w:keepNext/>
        <w:keepLines/>
        <w:shd w:val="clear" w:color="auto" w:fill="auto"/>
        <w:jc w:val="both"/>
        <w:rPr>
          <w:rFonts w:asciiTheme="minorHAnsi" w:hAnsiTheme="minorHAnsi" w:cstheme="minorHAnsi"/>
          <w:sz w:val="22"/>
          <w:szCs w:val="22"/>
        </w:rPr>
      </w:pPr>
    </w:p>
    <w:p w14:paraId="0C985141" w14:textId="185A252B" w:rsidR="00532F3B" w:rsidRPr="003636B7" w:rsidRDefault="00532F3B" w:rsidP="00532F3B">
      <w:pPr>
        <w:pStyle w:val="Nagwek50"/>
        <w:keepNext/>
        <w:keepLines/>
        <w:shd w:val="clear" w:color="auto" w:fill="auto"/>
        <w:spacing w:before="0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</w:rPr>
        <w:t>Stan istniejący</w:t>
      </w:r>
    </w:p>
    <w:p w14:paraId="4A71E129" w14:textId="77777777" w:rsidR="00532F3B" w:rsidRPr="003636B7" w:rsidRDefault="00532F3B" w:rsidP="00532F3B">
      <w:pPr>
        <w:jc w:val="both"/>
        <w:rPr>
          <w:rFonts w:cstheme="minorHAnsi"/>
        </w:rPr>
      </w:pPr>
      <w:r w:rsidRPr="003636B7">
        <w:rPr>
          <w:rFonts w:cstheme="minorHAnsi"/>
        </w:rPr>
        <w:t>Powyższy odcinek drogi przebiega przez tereny mieszkalne jednorodzinne. W stanie istniejącym droga posiada nawierzchnię gruntowo - szutrową utwardzoną w sposób niekontrolowany, żwirem , kamieniem \. Droga nie posiada wymaganych min parametrów nośności, w związku z czym w okresie opadów tworzą się zastoiska wody oraz zapadliska. Odwodnienie drogi odbywa się w sposób powierzchniowy na tereny pasa drogowego.</w:t>
      </w:r>
    </w:p>
    <w:p w14:paraId="6816625C" w14:textId="77777777" w:rsidR="00532F3B" w:rsidRPr="003636B7" w:rsidRDefault="00532F3B" w:rsidP="00532F3B">
      <w:pPr>
        <w:pStyle w:val="Nagwek50"/>
        <w:keepNext/>
        <w:keepLines/>
        <w:shd w:val="clear" w:color="auto" w:fill="auto"/>
        <w:spacing w:before="0" w:line="245" w:lineRule="exact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</w:rPr>
        <w:lastRenderedPageBreak/>
        <w:t>Stan projektowany</w:t>
      </w:r>
    </w:p>
    <w:p w14:paraId="3DC85E9B" w14:textId="77777777" w:rsidR="00532F3B" w:rsidRPr="003636B7" w:rsidRDefault="00532F3B" w:rsidP="00532F3B">
      <w:pPr>
        <w:spacing w:after="200" w:line="245" w:lineRule="exact"/>
        <w:jc w:val="both"/>
        <w:rPr>
          <w:rFonts w:cstheme="minorHAnsi"/>
        </w:rPr>
      </w:pPr>
      <w:r w:rsidRPr="003636B7">
        <w:rPr>
          <w:rFonts w:cstheme="minorHAnsi"/>
        </w:rPr>
        <w:t>Przebieg projektowanej do budowy drogi przedstawiono na kopii mapy zasadniczej w skali 1: 500. Zaprojektowane drogę o szer.2.50 m. w granicach istniejącego pasa drogowego.</w:t>
      </w:r>
    </w:p>
    <w:p w14:paraId="4AE22B76" w14:textId="77777777" w:rsidR="00532F3B" w:rsidRPr="003636B7" w:rsidRDefault="00532F3B" w:rsidP="00532F3B">
      <w:pPr>
        <w:pStyle w:val="Nagwek50"/>
        <w:keepNext/>
        <w:keepLines/>
        <w:shd w:val="clear" w:color="auto" w:fill="auto"/>
        <w:spacing w:before="0" w:line="220" w:lineRule="exact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58240" distR="1654810" simplePos="0" relativeHeight="251671552" behindDoc="1" locked="0" layoutInCell="1" allowOverlap="1" wp14:anchorId="19834B6F" wp14:editId="5CF19254">
                <wp:simplePos x="0" y="0"/>
                <wp:positionH relativeFrom="margin">
                  <wp:posOffset>1158240</wp:posOffset>
                </wp:positionH>
                <wp:positionV relativeFrom="paragraph">
                  <wp:posOffset>187325</wp:posOffset>
                </wp:positionV>
                <wp:extent cx="1703705" cy="1111250"/>
                <wp:effectExtent l="4445" t="0" r="0" b="3175"/>
                <wp:wrapTopAndBottom/>
                <wp:docPr id="75255713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3705" cy="1111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C6C0B8" w14:textId="77777777" w:rsidR="00532F3B" w:rsidRDefault="00532F3B" w:rsidP="00532F3B">
                            <w:pPr>
                              <w:spacing w:after="0" w:line="250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>klasa drogi</w:t>
                            </w:r>
                          </w:p>
                          <w:p w14:paraId="65DC3BAB" w14:textId="77777777" w:rsidR="00532F3B" w:rsidRDefault="00532F3B" w:rsidP="00532F3B">
                            <w:pPr>
                              <w:spacing w:after="0" w:line="250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>kategoria ruchu</w:t>
                            </w:r>
                          </w:p>
                          <w:p w14:paraId="4CE9ED75" w14:textId="77777777" w:rsidR="00532F3B" w:rsidRDefault="00532F3B" w:rsidP="00532F3B">
                            <w:pPr>
                              <w:spacing w:after="0" w:line="250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>szer. jezdni</w:t>
                            </w:r>
                          </w:p>
                          <w:p w14:paraId="45476F48" w14:textId="77777777" w:rsidR="00532F3B" w:rsidRDefault="00532F3B" w:rsidP="00532F3B">
                            <w:pPr>
                              <w:spacing w:after="0" w:line="250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>długość odcinka</w:t>
                            </w:r>
                          </w:p>
                          <w:p w14:paraId="6084E576" w14:textId="77777777" w:rsidR="00532F3B" w:rsidRDefault="00532F3B" w:rsidP="00532F3B">
                            <w:pPr>
                              <w:spacing w:after="0" w:line="250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>spadki poprzeczne jezdni</w:t>
                            </w:r>
                          </w:p>
                          <w:p w14:paraId="6563C492" w14:textId="77777777" w:rsidR="00532F3B" w:rsidRDefault="00532F3B" w:rsidP="00532F3B">
                            <w:pPr>
                              <w:spacing w:after="0" w:line="250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>szerokość poboczy z kamienia</w:t>
                            </w:r>
                          </w:p>
                          <w:p w14:paraId="3F78F3AD" w14:textId="77777777" w:rsidR="00532F3B" w:rsidRDefault="00532F3B" w:rsidP="00532F3B">
                            <w:pPr>
                              <w:spacing w:after="0" w:line="250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>rodzaj nawierzchni jezdni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34B6F" id="_x0000_s1030" type="#_x0000_t202" style="position:absolute;margin-left:91.2pt;margin-top:14.75pt;width:134.15pt;height:87.5pt;z-index:-251644928;visibility:visible;mso-wrap-style:square;mso-width-percent:0;mso-height-percent:0;mso-wrap-distance-left:91.2pt;mso-wrap-distance-top:0;mso-wrap-distance-right:130.3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" filled="f" stroked="f">
                <v:textbox style="mso-fit-shape-to-text:t" inset="0,0,0,0">
                  <w:txbxContent>
                    <w:p w14:paraId="6AC6C0B8" w14:textId="77777777" w:rsidR="00532F3B" w:rsidRDefault="00532F3B" w:rsidP="00532F3B">
                      <w:pPr>
                        <w:spacing w:after="0" w:line="250" w:lineRule="exact"/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>klasa drogi</w:t>
                      </w:r>
                    </w:p>
                    <w:p w14:paraId="65DC3BAB" w14:textId="77777777" w:rsidR="00532F3B" w:rsidRDefault="00532F3B" w:rsidP="00532F3B">
                      <w:pPr>
                        <w:spacing w:after="0" w:line="250" w:lineRule="exact"/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>kategoria ruchu</w:t>
                      </w:r>
                    </w:p>
                    <w:p w14:paraId="4CE9ED75" w14:textId="77777777" w:rsidR="00532F3B" w:rsidRDefault="00532F3B" w:rsidP="00532F3B">
                      <w:pPr>
                        <w:spacing w:after="0" w:line="250" w:lineRule="exact"/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>szer. jezdni</w:t>
                      </w:r>
                    </w:p>
                    <w:p w14:paraId="45476F48" w14:textId="77777777" w:rsidR="00532F3B" w:rsidRDefault="00532F3B" w:rsidP="00532F3B">
                      <w:pPr>
                        <w:spacing w:after="0" w:line="250" w:lineRule="exact"/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>długość odcinka</w:t>
                      </w:r>
                    </w:p>
                    <w:p w14:paraId="6084E576" w14:textId="77777777" w:rsidR="00532F3B" w:rsidRDefault="00532F3B" w:rsidP="00532F3B">
                      <w:pPr>
                        <w:spacing w:after="0" w:line="250" w:lineRule="exact"/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>spadki poprzeczne jezdni</w:t>
                      </w:r>
                    </w:p>
                    <w:p w14:paraId="6563C492" w14:textId="77777777" w:rsidR="00532F3B" w:rsidRDefault="00532F3B" w:rsidP="00532F3B">
                      <w:pPr>
                        <w:spacing w:after="0" w:line="250" w:lineRule="exact"/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>szerokość poboczy z kamienia</w:t>
                      </w:r>
                    </w:p>
                    <w:p w14:paraId="3F78F3AD" w14:textId="77777777" w:rsidR="00532F3B" w:rsidRDefault="00532F3B" w:rsidP="00532F3B">
                      <w:pPr>
                        <w:spacing w:after="0" w:line="250" w:lineRule="exact"/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>rodzaj nawierzchni jezdni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3636B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63500" distR="509270" simplePos="0" relativeHeight="251672576" behindDoc="1" locked="0" layoutInCell="1" allowOverlap="1" wp14:anchorId="3A87896A" wp14:editId="7CAF8CBC">
                <wp:simplePos x="0" y="0"/>
                <wp:positionH relativeFrom="margin">
                  <wp:posOffset>4578350</wp:posOffset>
                </wp:positionH>
                <wp:positionV relativeFrom="paragraph">
                  <wp:posOffset>202565</wp:posOffset>
                </wp:positionV>
                <wp:extent cx="701040" cy="139700"/>
                <wp:effectExtent l="0" t="0" r="0" b="0"/>
                <wp:wrapTopAndBottom/>
                <wp:docPr id="1734410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9DB18A" w14:textId="77777777" w:rsidR="00532F3B" w:rsidRDefault="00532F3B" w:rsidP="00532F3B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>wewnętrzna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7896A" id="_x0000_s1031" type="#_x0000_t202" style="position:absolute;margin-left:360.5pt;margin-top:15.95pt;width:55.2pt;height:11pt;z-index:-251643904;visibility:visible;mso-wrap-style:square;mso-width-percent:0;mso-height-percent:0;mso-wrap-distance-left:5pt;mso-wrap-distance-top:0;mso-wrap-distance-right:40.1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" filled="f" stroked="f">
                <v:textbox style="mso-fit-shape-to-text:t" inset="0,0,0,0">
                  <w:txbxContent>
                    <w:p w14:paraId="249DB18A" w14:textId="77777777" w:rsidR="00532F3B" w:rsidRDefault="00532F3B" w:rsidP="00532F3B">
                      <w:pPr>
                        <w:spacing w:after="0" w:line="220" w:lineRule="exact"/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>wewnętrzna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3636B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73990" distR="63500" simplePos="0" relativeHeight="251673600" behindDoc="1" locked="0" layoutInCell="1" allowOverlap="1" wp14:anchorId="75B6F158" wp14:editId="0655B04A">
                <wp:simplePos x="0" y="0"/>
                <wp:positionH relativeFrom="margin">
                  <wp:posOffset>4839970</wp:posOffset>
                </wp:positionH>
                <wp:positionV relativeFrom="paragraph">
                  <wp:posOffset>360680</wp:posOffset>
                </wp:positionV>
                <wp:extent cx="271145" cy="279400"/>
                <wp:effectExtent l="0" t="1905" r="0" b="4445"/>
                <wp:wrapTopAndBottom/>
                <wp:docPr id="141861142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45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01B302" w14:textId="77777777" w:rsidR="00532F3B" w:rsidRDefault="00532F3B" w:rsidP="00532F3B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>KR1</w:t>
                            </w:r>
                          </w:p>
                          <w:p w14:paraId="073D1152" w14:textId="77777777" w:rsidR="00532F3B" w:rsidRDefault="00532F3B" w:rsidP="00532F3B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>2,5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B6F158" id="_x0000_s1032" type="#_x0000_t202" style="position:absolute;margin-left:381.1pt;margin-top:28.4pt;width:21.35pt;height:22pt;z-index:-251642880;visibility:visible;mso-wrap-style:square;mso-width-percent:0;mso-height-percent:0;mso-wrap-distance-left:13.7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" filled="f" stroked="f">
                <v:textbox style="mso-fit-shape-to-text:t" inset="0,0,0,0">
                  <w:txbxContent>
                    <w:p w14:paraId="2701B302" w14:textId="77777777" w:rsidR="00532F3B" w:rsidRDefault="00532F3B" w:rsidP="00532F3B">
                      <w:pPr>
                        <w:spacing w:after="0" w:line="220" w:lineRule="exact"/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>KR1</w:t>
                      </w:r>
                    </w:p>
                    <w:p w14:paraId="073D1152" w14:textId="77777777" w:rsidR="00532F3B" w:rsidRDefault="00532F3B" w:rsidP="00532F3B">
                      <w:pPr>
                        <w:spacing w:after="0" w:line="220" w:lineRule="exact"/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>2,5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3636B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58750" distR="527050" simplePos="0" relativeHeight="251674624" behindDoc="1" locked="0" layoutInCell="1" allowOverlap="1" wp14:anchorId="2058A8FA" wp14:editId="04574B1A">
                <wp:simplePos x="0" y="0"/>
                <wp:positionH relativeFrom="margin">
                  <wp:posOffset>4824730</wp:posOffset>
                </wp:positionH>
                <wp:positionV relativeFrom="paragraph">
                  <wp:posOffset>662940</wp:posOffset>
                </wp:positionV>
                <wp:extent cx="435610" cy="476250"/>
                <wp:effectExtent l="3810" t="0" r="0" b="635"/>
                <wp:wrapTopAndBottom/>
                <wp:docPr id="105360160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61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FE6FF2" w14:textId="77777777" w:rsidR="00532F3B" w:rsidRDefault="00532F3B" w:rsidP="00532F3B">
                            <w:pPr>
                              <w:spacing w:after="0" w:line="250" w:lineRule="exact"/>
                              <w:jc w:val="both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 xml:space="preserve">52 </w:t>
                            </w:r>
                            <w:proofErr w:type="spellStart"/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>mb</w:t>
                            </w:r>
                            <w:proofErr w:type="spellEnd"/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 xml:space="preserve"> 2,0% 0,25m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8A8FA" id="_x0000_s1033" type="#_x0000_t202" style="position:absolute;margin-left:379.9pt;margin-top:52.2pt;width:34.3pt;height:37.5pt;z-index:-251641856;visibility:visible;mso-wrap-style:square;mso-width-percent:0;mso-height-percent:0;mso-wrap-distance-left:12.5pt;mso-wrap-distance-top:0;mso-wrap-distance-right:41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" filled="f" stroked="f">
                <v:textbox style="mso-fit-shape-to-text:t" inset="0,0,0,0">
                  <w:txbxContent>
                    <w:p w14:paraId="1DFE6FF2" w14:textId="77777777" w:rsidR="00532F3B" w:rsidRDefault="00532F3B" w:rsidP="00532F3B">
                      <w:pPr>
                        <w:spacing w:after="0" w:line="250" w:lineRule="exact"/>
                        <w:jc w:val="both"/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 xml:space="preserve">52 </w:t>
                      </w:r>
                      <w:proofErr w:type="spellStart"/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>mb</w:t>
                      </w:r>
                      <w:proofErr w:type="spellEnd"/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 xml:space="preserve"> 2,0% 0,25m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3636B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63500" distR="359410" simplePos="0" relativeHeight="251675648" behindDoc="1" locked="0" layoutInCell="1" allowOverlap="1" wp14:anchorId="23E8D47A" wp14:editId="362C105B">
                <wp:simplePos x="0" y="0"/>
                <wp:positionH relativeFrom="margin">
                  <wp:posOffset>4517390</wp:posOffset>
                </wp:positionH>
                <wp:positionV relativeFrom="paragraph">
                  <wp:posOffset>1153160</wp:posOffset>
                </wp:positionV>
                <wp:extent cx="911225" cy="139700"/>
                <wp:effectExtent l="1270" t="3810" r="1905" b="0"/>
                <wp:wrapTopAndBottom/>
                <wp:docPr id="38258734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22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5EAEF6" w14:textId="77777777" w:rsidR="00532F3B" w:rsidRDefault="00532F3B" w:rsidP="00532F3B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>beton asfaltowy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E8D47A" id="Text Box 15" o:spid="_x0000_s1034" type="#_x0000_t202" style="position:absolute;margin-left:355.7pt;margin-top:90.8pt;width:71.75pt;height:11pt;z-index:-251640832;visibility:visible;mso-wrap-style:square;mso-width-percent:0;mso-height-percent:0;mso-wrap-distance-left:5pt;mso-wrap-distance-top:0;mso-wrap-distance-right:28.3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" filled="f" stroked="f">
                <v:textbox style="mso-fit-shape-to-text:t" inset="0,0,0,0">
                  <w:txbxContent>
                    <w:p w14:paraId="765EAEF6" w14:textId="77777777" w:rsidR="00532F3B" w:rsidRDefault="00532F3B" w:rsidP="00532F3B">
                      <w:pPr>
                        <w:spacing w:after="0" w:line="220" w:lineRule="exact"/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>beton asfaltowy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3636B7">
        <w:rPr>
          <w:rFonts w:asciiTheme="minorHAnsi" w:hAnsiTheme="minorHAnsi" w:cstheme="minorHAnsi"/>
        </w:rPr>
        <w:t>Podstawowe parametry techniczne</w:t>
      </w:r>
    </w:p>
    <w:p w14:paraId="134FA414" w14:textId="77777777" w:rsidR="00532F3B" w:rsidRPr="003636B7" w:rsidRDefault="00532F3B" w:rsidP="00532F3B">
      <w:pPr>
        <w:pStyle w:val="Nagwek50"/>
        <w:keepNext/>
        <w:keepLines/>
        <w:shd w:val="clear" w:color="auto" w:fill="auto"/>
        <w:spacing w:before="0"/>
        <w:rPr>
          <w:rFonts w:asciiTheme="minorHAnsi" w:hAnsiTheme="minorHAnsi" w:cstheme="minorHAnsi"/>
        </w:rPr>
      </w:pPr>
    </w:p>
    <w:p w14:paraId="61AA2ED3" w14:textId="5550AED2" w:rsidR="00532F3B" w:rsidRPr="003636B7" w:rsidRDefault="00532F3B" w:rsidP="00532F3B">
      <w:pPr>
        <w:pStyle w:val="Nagwek50"/>
        <w:keepNext/>
        <w:keepLines/>
        <w:shd w:val="clear" w:color="auto" w:fill="auto"/>
        <w:spacing w:before="0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</w:rPr>
        <w:t>Roboty ziemne i przygotowanie terenu.</w:t>
      </w:r>
    </w:p>
    <w:p w14:paraId="58D33023" w14:textId="77777777" w:rsidR="00532F3B" w:rsidRPr="003636B7" w:rsidRDefault="00532F3B" w:rsidP="00532F3B">
      <w:pPr>
        <w:spacing w:after="0"/>
        <w:rPr>
          <w:rFonts w:cstheme="minorHAnsi"/>
        </w:rPr>
      </w:pPr>
      <w:r w:rsidRPr="003636B7">
        <w:rPr>
          <w:rFonts w:cstheme="minorHAnsi"/>
        </w:rPr>
        <w:t>W ramach zadania projektuję się korytowanie pod nową konstrukcję drogi. Roboty ziemne prowadzić do głębokości zgodnej dokumentacją projektową i projektowaną niweletą . Roboty ziemne w obrębie istniejącej infrastruktury podziemnej wykonywać ręcznie z zachowaniem szczególnej ostrożności.</w:t>
      </w:r>
    </w:p>
    <w:p w14:paraId="38EAA69A" w14:textId="77777777" w:rsidR="00532F3B" w:rsidRPr="003636B7" w:rsidRDefault="00532F3B" w:rsidP="00532F3B">
      <w:pPr>
        <w:spacing w:after="60"/>
        <w:jc w:val="both"/>
        <w:rPr>
          <w:rFonts w:cstheme="minorHAnsi"/>
        </w:rPr>
      </w:pPr>
      <w:r w:rsidRPr="003636B7">
        <w:rPr>
          <w:rFonts w:cstheme="minorHAnsi"/>
        </w:rPr>
        <w:t>Po wykonaniu niezbędnych robót ziemnych należy wyprofilować podłoże pod projektowaną niweletę drogi. Po wyprofilowaniu należy wzmocnić istniejące podłoże gruntowe poprzez wykonanie warstwy z odcinającej z pospółki. Na tej warstwie wykonać należy podbudowę zasadniczą z kamienia łamanego 0-31,5 mm gr. 25 cm.</w:t>
      </w:r>
    </w:p>
    <w:p w14:paraId="18FE1501" w14:textId="77777777" w:rsidR="00532F3B" w:rsidRPr="003636B7" w:rsidRDefault="00532F3B" w:rsidP="00532F3B">
      <w:pPr>
        <w:spacing w:after="60"/>
        <w:jc w:val="both"/>
        <w:rPr>
          <w:rFonts w:cstheme="minorHAnsi"/>
        </w:rPr>
      </w:pPr>
    </w:p>
    <w:p w14:paraId="1D062D67" w14:textId="77777777" w:rsidR="00532F3B" w:rsidRPr="003636B7" w:rsidRDefault="00532F3B" w:rsidP="00532F3B">
      <w:pPr>
        <w:pStyle w:val="Teksttreci120"/>
        <w:shd w:val="clear" w:color="auto" w:fill="auto"/>
        <w:spacing w:before="0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</w:rPr>
        <w:t>Wykonanie warstw bitumicznych</w:t>
      </w:r>
    </w:p>
    <w:p w14:paraId="11087886" w14:textId="77777777" w:rsidR="00532F3B" w:rsidRPr="003636B7" w:rsidRDefault="00532F3B" w:rsidP="00532F3B">
      <w:pPr>
        <w:jc w:val="both"/>
        <w:rPr>
          <w:rFonts w:cstheme="minorHAnsi"/>
        </w:rPr>
      </w:pPr>
      <w:r w:rsidRPr="003636B7">
        <w:rPr>
          <w:rFonts w:cstheme="minorHAnsi"/>
        </w:rPr>
        <w:t>Przed przystąpieniem do układania warstw bitumicznych, należy przygotować podłoże. Podłoże należy ustabilizować oczyścić z zanieczyszczeń, błota kurzu oraz wyprofilować by było równe, bez kolein. Następnie skropić podbudowę lepiszczem asfaltowym. Po skropieniu należy przystąpić do układania poszczególnych warstw asfaltowych. Zaprojektowano nawierzchnię z betonu asfaltowego ułożonego w dwóch warstwach w-</w:t>
      </w:r>
      <w:proofErr w:type="spellStart"/>
      <w:r w:rsidRPr="003636B7">
        <w:rPr>
          <w:rFonts w:cstheme="minorHAnsi"/>
        </w:rPr>
        <w:t>wa</w:t>
      </w:r>
      <w:proofErr w:type="spellEnd"/>
      <w:r w:rsidRPr="003636B7">
        <w:rPr>
          <w:rFonts w:cstheme="minorHAnsi"/>
        </w:rPr>
        <w:t xml:space="preserve"> wiążąca z betonu AC16 Wgr.4cm + warstwa ścieralna z betonu asfaltowego AC11S gr.4cm</w:t>
      </w:r>
    </w:p>
    <w:p w14:paraId="0D0477B0" w14:textId="77777777" w:rsidR="00532F3B" w:rsidRPr="003636B7" w:rsidRDefault="00532F3B" w:rsidP="00532F3B">
      <w:pPr>
        <w:pStyle w:val="Nagwek50"/>
        <w:keepNext/>
        <w:keepLines/>
        <w:shd w:val="clear" w:color="auto" w:fill="auto"/>
        <w:spacing w:before="0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</w:rPr>
        <w:t>Konstrukcja nawierzchnia jezdni</w:t>
      </w:r>
    </w:p>
    <w:p w14:paraId="7F704797" w14:textId="66788806" w:rsidR="00532F3B" w:rsidRPr="003636B7" w:rsidRDefault="00532F3B" w:rsidP="00532F3B">
      <w:pPr>
        <w:spacing w:after="60"/>
        <w:jc w:val="both"/>
        <w:rPr>
          <w:rFonts w:cstheme="minorHAnsi"/>
        </w:rPr>
      </w:pPr>
      <w:r w:rsidRPr="003636B7">
        <w:rPr>
          <w:rFonts w:cstheme="minorHAnsi"/>
        </w:rPr>
        <w:t>-w-</w:t>
      </w:r>
      <w:proofErr w:type="spellStart"/>
      <w:r w:rsidRPr="003636B7">
        <w:rPr>
          <w:rFonts w:cstheme="minorHAnsi"/>
        </w:rPr>
        <w:t>wa</w:t>
      </w:r>
      <w:proofErr w:type="spellEnd"/>
      <w:r w:rsidRPr="003636B7">
        <w:rPr>
          <w:rFonts w:cstheme="minorHAnsi"/>
        </w:rPr>
        <w:t xml:space="preserve"> ścieralna z betonu asfaltowego AC11S gr. 4cm -w-</w:t>
      </w:r>
      <w:proofErr w:type="spellStart"/>
      <w:r w:rsidRPr="003636B7">
        <w:rPr>
          <w:rFonts w:cstheme="minorHAnsi"/>
        </w:rPr>
        <w:t>wa</w:t>
      </w:r>
      <w:proofErr w:type="spellEnd"/>
      <w:r w:rsidRPr="003636B7">
        <w:rPr>
          <w:rFonts w:cstheme="minorHAnsi"/>
        </w:rPr>
        <w:t xml:space="preserve"> wiążąca z betonu asfaltowego AC16Wgr. 4cm -w-</w:t>
      </w:r>
      <w:proofErr w:type="spellStart"/>
      <w:r w:rsidRPr="003636B7">
        <w:rPr>
          <w:rFonts w:cstheme="minorHAnsi"/>
        </w:rPr>
        <w:t>wa</w:t>
      </w:r>
      <w:proofErr w:type="spellEnd"/>
      <w:r w:rsidRPr="003636B7">
        <w:rPr>
          <w:rFonts w:cstheme="minorHAnsi"/>
        </w:rPr>
        <w:t xml:space="preserve"> podbudowy z kamienia łamanego 0-31,5mm gr. 25cm -w-</w:t>
      </w:r>
      <w:proofErr w:type="spellStart"/>
      <w:r w:rsidRPr="003636B7">
        <w:rPr>
          <w:rFonts w:cstheme="minorHAnsi"/>
        </w:rPr>
        <w:t>wa</w:t>
      </w:r>
      <w:proofErr w:type="spellEnd"/>
      <w:r w:rsidRPr="003636B7">
        <w:rPr>
          <w:rFonts w:cstheme="minorHAnsi"/>
        </w:rPr>
        <w:t xml:space="preserve"> odcinająca z pospółki gr. 10 cm.</w:t>
      </w:r>
    </w:p>
    <w:p w14:paraId="66EF8770" w14:textId="77777777" w:rsidR="00532F3B" w:rsidRPr="003636B7" w:rsidRDefault="00532F3B" w:rsidP="00532F3B">
      <w:pPr>
        <w:spacing w:after="60"/>
        <w:jc w:val="both"/>
        <w:rPr>
          <w:rFonts w:cstheme="minorHAnsi"/>
        </w:rPr>
      </w:pPr>
    </w:p>
    <w:p w14:paraId="117775F4" w14:textId="77777777" w:rsidR="00532F3B" w:rsidRPr="003636B7" w:rsidRDefault="00532F3B" w:rsidP="00532F3B">
      <w:pPr>
        <w:pStyle w:val="Nagwek50"/>
        <w:keepNext/>
        <w:keepLines/>
        <w:shd w:val="clear" w:color="auto" w:fill="auto"/>
        <w:spacing w:before="0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</w:rPr>
        <w:t>Pobocza</w:t>
      </w:r>
    </w:p>
    <w:p w14:paraId="3F112A2B" w14:textId="77777777" w:rsidR="00532F3B" w:rsidRPr="003636B7" w:rsidRDefault="00532F3B" w:rsidP="00532F3B">
      <w:pPr>
        <w:spacing w:after="0"/>
        <w:jc w:val="both"/>
        <w:rPr>
          <w:rFonts w:cstheme="minorHAnsi"/>
        </w:rPr>
      </w:pPr>
      <w:r w:rsidRPr="003636B7">
        <w:rPr>
          <w:rFonts w:cstheme="minorHAnsi"/>
        </w:rPr>
        <w:t xml:space="preserve">Po zakończonych pracach bitumicznych należy uzupełnić warstwę kamienia na poboczach do poziomu wykonanych warstw bitumicznych zgodnie z przekrojami. Pobocza należy wykonać/ uzupełnić z kamienia łamanego 0-31,5 mm gr.8cm. Szerokość poboczy gruntowych utwardzonych kamieniem łamanym 0.25m. Pozostałą cześć pasa drogowego należy uporządkować , wyprofilować i </w:t>
      </w:r>
      <w:proofErr w:type="spellStart"/>
      <w:r w:rsidRPr="003636B7">
        <w:rPr>
          <w:rFonts w:cstheme="minorHAnsi"/>
        </w:rPr>
        <w:t>zahumusować</w:t>
      </w:r>
      <w:proofErr w:type="spellEnd"/>
      <w:r w:rsidRPr="003636B7">
        <w:rPr>
          <w:rFonts w:cstheme="minorHAnsi"/>
        </w:rPr>
        <w:t>.</w:t>
      </w:r>
    </w:p>
    <w:p w14:paraId="2EF4BC20" w14:textId="108B9196" w:rsidR="00532F3B" w:rsidRPr="003636B7" w:rsidRDefault="00532F3B" w:rsidP="00532F3B">
      <w:pPr>
        <w:spacing w:after="0"/>
        <w:jc w:val="both"/>
        <w:rPr>
          <w:rFonts w:cstheme="minorHAnsi"/>
        </w:rPr>
      </w:pPr>
    </w:p>
    <w:p w14:paraId="7DE1F116" w14:textId="77777777" w:rsidR="00532F3B" w:rsidRPr="003636B7" w:rsidRDefault="00532F3B" w:rsidP="00532F3B">
      <w:pPr>
        <w:pStyle w:val="Nagwek50"/>
        <w:keepNext/>
        <w:keepLines/>
        <w:shd w:val="clear" w:color="auto" w:fill="auto"/>
        <w:spacing w:before="0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</w:rPr>
        <w:t>Rozwiązania wysokościowe i odwodnienie</w:t>
      </w:r>
    </w:p>
    <w:p w14:paraId="5FEAD48C" w14:textId="77777777" w:rsidR="00532F3B" w:rsidRPr="003636B7" w:rsidRDefault="00532F3B" w:rsidP="00532F3B">
      <w:pPr>
        <w:spacing w:after="60"/>
        <w:jc w:val="both"/>
        <w:rPr>
          <w:rFonts w:cstheme="minorHAnsi"/>
        </w:rPr>
      </w:pPr>
      <w:r w:rsidRPr="003636B7">
        <w:rPr>
          <w:rFonts w:cstheme="minorHAnsi"/>
        </w:rPr>
        <w:t xml:space="preserve">Woda opadowa odprowadzona będzie powierzchniowo na tereny zielone pasa drogowego gdzie nastąpi jej infiltracja w podłoże gruntowe. Profil podłużny drogi dostosować w taki sposób, aby po realizacji drogi zapewnić prawidłowe odwodnienie jezdni oraz do minimum zmniejszyć ewentualne uciążliwości w korzystaniu z terenów przyległych. Spadki podłużny dostosować do </w:t>
      </w:r>
      <w:proofErr w:type="spellStart"/>
      <w:r w:rsidRPr="003636B7">
        <w:rPr>
          <w:rFonts w:cstheme="minorHAnsi"/>
        </w:rPr>
        <w:t>istn</w:t>
      </w:r>
      <w:proofErr w:type="spellEnd"/>
      <w:r w:rsidRPr="003636B7">
        <w:rPr>
          <w:rFonts w:cstheme="minorHAnsi"/>
        </w:rPr>
        <w:t>. bram wjazdowych. Przed oddaniem drogi do użytkowania należy wyregulować wszystkie urządzenia obce zlokalizowane w proj. drodze lub poboczu.</w:t>
      </w:r>
    </w:p>
    <w:p w14:paraId="71206376" w14:textId="05126A10" w:rsidR="00532F3B" w:rsidRPr="003636B7" w:rsidRDefault="00532F3B" w:rsidP="00532F3B">
      <w:pPr>
        <w:pStyle w:val="Nagwek50"/>
        <w:keepNext/>
        <w:keepLines/>
        <w:shd w:val="clear" w:color="auto" w:fill="auto"/>
        <w:tabs>
          <w:tab w:val="left" w:pos="9010"/>
        </w:tabs>
        <w:spacing w:before="0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</w:rPr>
        <w:t>Roboty towarzyszące związane z infrastrukturą podziemną</w:t>
      </w:r>
      <w:r w:rsidRPr="003636B7">
        <w:rPr>
          <w:rFonts w:asciiTheme="minorHAnsi" w:hAnsiTheme="minorHAnsi" w:cstheme="minorHAnsi"/>
        </w:rPr>
        <w:tab/>
      </w:r>
    </w:p>
    <w:p w14:paraId="02949776" w14:textId="77777777" w:rsidR="00532F3B" w:rsidRPr="003636B7" w:rsidRDefault="00532F3B" w:rsidP="00532F3B">
      <w:pPr>
        <w:spacing w:after="60"/>
        <w:jc w:val="both"/>
        <w:rPr>
          <w:rFonts w:cstheme="minorHAnsi"/>
        </w:rPr>
      </w:pPr>
      <w:r w:rsidRPr="003636B7">
        <w:rPr>
          <w:rFonts w:cstheme="minorHAnsi"/>
        </w:rPr>
        <w:t xml:space="preserve">Przed rozpoczęciem robót ziemnych należy wykonać przekopy kontrolne celem zlokalizowania istniejących kabli elektroenergetycznych i telekomunikacyjnych. Wszystkie napotkane przewody </w:t>
      </w:r>
      <w:r w:rsidRPr="003636B7">
        <w:rPr>
          <w:rFonts w:cstheme="minorHAnsi"/>
        </w:rPr>
        <w:lastRenderedPageBreak/>
        <w:t>podziemne na trasie wykonywanych wykopów, krzyżujące się lub biegnące równolegle z wykopem należy zabezpieczyć przed uszkodzeniem , a w razie potrzeby podwiesić w sposób zapewniający ich eksploatację. W miejscach kolizji z rurami wodociągowymi, kablami energetycznymi i przewodami telefonicznymi oraz w ich pobliżu wykopy należy wykonywać ręcznie z zachowaniem należytego bezpieczeństwa. W miejscach skrzyżowań kanalizacji z kablami energetycznymi i telekomunikacyjnymi na kable należy nałożyć przepusty dwudzielne z rur PVC. Przy zasypywaniu wykopów, na trasie przebiegu kabla należy ułożyć folię ostrzegawczą.</w:t>
      </w:r>
    </w:p>
    <w:p w14:paraId="3517CD62" w14:textId="77777777" w:rsidR="00532F3B" w:rsidRPr="003636B7" w:rsidRDefault="00532F3B" w:rsidP="00532F3B">
      <w:pPr>
        <w:spacing w:after="60"/>
        <w:jc w:val="both"/>
        <w:rPr>
          <w:rFonts w:cstheme="minorHAnsi"/>
        </w:rPr>
      </w:pPr>
    </w:p>
    <w:p w14:paraId="549CF31A" w14:textId="77777777" w:rsidR="00532F3B" w:rsidRPr="003636B7" w:rsidRDefault="00532F3B" w:rsidP="00532F3B">
      <w:pPr>
        <w:spacing w:after="0" w:line="360" w:lineRule="auto"/>
        <w:jc w:val="both"/>
        <w:rPr>
          <w:rStyle w:val="Odwoanieintensywne"/>
          <w:rFonts w:cstheme="minorHAnsi"/>
          <w:u w:val="single"/>
        </w:rPr>
      </w:pPr>
      <w:r w:rsidRPr="003636B7">
        <w:rPr>
          <w:rStyle w:val="Odwoanieintensywne"/>
          <w:rFonts w:cstheme="minorHAnsi"/>
          <w:u w:val="single"/>
        </w:rPr>
        <w:t xml:space="preserve">szczegółowy opis przedmiotu zamówienia określa dokumentacja techniczna oraz </w:t>
      </w:r>
      <w:proofErr w:type="spellStart"/>
      <w:r w:rsidRPr="003636B7">
        <w:rPr>
          <w:rStyle w:val="Odwoanieintensywne"/>
          <w:rFonts w:cstheme="minorHAnsi"/>
          <w:u w:val="single"/>
        </w:rPr>
        <w:t>STWiOR</w:t>
      </w:r>
      <w:proofErr w:type="spellEnd"/>
      <w:r w:rsidRPr="003636B7">
        <w:rPr>
          <w:rStyle w:val="Odwoanieintensywne"/>
          <w:rFonts w:cstheme="minorHAnsi"/>
          <w:u w:val="single"/>
        </w:rPr>
        <w:t>.</w:t>
      </w:r>
    </w:p>
    <w:p w14:paraId="286AA364" w14:textId="3254258C" w:rsidR="00532F3B" w:rsidRPr="003636B7" w:rsidRDefault="00532F3B" w:rsidP="00532F3B">
      <w:pPr>
        <w:spacing w:after="0" w:line="360" w:lineRule="auto"/>
        <w:jc w:val="both"/>
        <w:rPr>
          <w:rFonts w:cstheme="minorHAnsi"/>
          <w:b/>
          <w:bCs/>
          <w:smallCaps/>
          <w:color w:val="4472C4" w:themeColor="accent1"/>
          <w:spacing w:val="5"/>
          <w:sz w:val="24"/>
          <w:szCs w:val="24"/>
        </w:rPr>
      </w:pPr>
    </w:p>
    <w:p w14:paraId="224F092D" w14:textId="6DB2107C" w:rsidR="00A85CA1" w:rsidRPr="008C566A" w:rsidRDefault="008C566A" w:rsidP="008C566A">
      <w:pPr>
        <w:spacing w:after="0" w:line="360" w:lineRule="auto"/>
        <w:jc w:val="both"/>
        <w:rPr>
          <w:rFonts w:cstheme="minorHAnsi"/>
          <w:b/>
          <w:bCs/>
          <w:smallCaps/>
          <w:color w:val="4472C4" w:themeColor="accent1"/>
          <w:spacing w:val="5"/>
          <w:sz w:val="24"/>
          <w:szCs w:val="24"/>
        </w:rPr>
      </w:pPr>
      <w:r>
        <w:rPr>
          <w:rFonts w:cstheme="minorHAnsi"/>
          <w:b/>
          <w:bCs/>
          <w:color w:val="4472C4" w:themeColor="accent1"/>
          <w:lang w:eastAsia="pl-PL" w:bidi="pl-PL"/>
        </w:rPr>
        <w:t xml:space="preserve">CZĘŚĆ 3 </w:t>
      </w:r>
      <w:r w:rsidR="00A85CA1" w:rsidRPr="008C566A">
        <w:rPr>
          <w:rFonts w:cstheme="minorHAnsi"/>
          <w:b/>
          <w:bCs/>
          <w:color w:val="4472C4" w:themeColor="accent1"/>
          <w:lang w:eastAsia="pl-PL" w:bidi="pl-PL"/>
        </w:rPr>
        <w:t>PRZEBUDOWA DROGI WEWNĘTRZNEJ ODNOGI ULICY ZAMOŚCIE W MIEJSCOWOŚCI KRASIEJÓW</w:t>
      </w:r>
      <w:bookmarkEnd w:id="1"/>
    </w:p>
    <w:p w14:paraId="3C7FCF66" w14:textId="035B9101" w:rsidR="00532F3B" w:rsidRPr="003636B7" w:rsidRDefault="00F9747B" w:rsidP="00532F3B">
      <w:pPr>
        <w:pStyle w:val="Teksttreci4"/>
        <w:shd w:val="clear" w:color="auto" w:fill="auto"/>
        <w:spacing w:after="0" w:line="230" w:lineRule="exact"/>
        <w:jc w:val="both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  <w:color w:val="000000"/>
          <w:lang w:eastAsia="pl-PL" w:bidi="pl-PL"/>
        </w:rPr>
        <w:t>Przedmiotem zamówienia</w:t>
      </w:r>
      <w:r w:rsidR="00A85CA1" w:rsidRPr="003636B7">
        <w:rPr>
          <w:rFonts w:asciiTheme="minorHAnsi" w:hAnsiTheme="minorHAnsi" w:cstheme="minorHAnsi"/>
          <w:color w:val="000000"/>
          <w:lang w:eastAsia="pl-PL" w:bidi="pl-PL"/>
        </w:rPr>
        <w:t xml:space="preserve"> jest przebudowa drogi wewnętrznej odnosi ulicy Zamoście w miejscowości Krasiejów o łącznej długości 121,5 </w:t>
      </w:r>
      <w:proofErr w:type="spellStart"/>
      <w:r w:rsidR="00A85CA1" w:rsidRPr="003636B7">
        <w:rPr>
          <w:rFonts w:asciiTheme="minorHAnsi" w:hAnsiTheme="minorHAnsi" w:cstheme="minorHAnsi"/>
          <w:color w:val="000000"/>
          <w:lang w:eastAsia="pl-PL" w:bidi="pl-PL"/>
        </w:rPr>
        <w:t>mb</w:t>
      </w:r>
      <w:proofErr w:type="spellEnd"/>
      <w:r w:rsidR="00532F3B" w:rsidRPr="003636B7">
        <w:rPr>
          <w:rFonts w:asciiTheme="minorHAnsi" w:hAnsiTheme="minorHAnsi" w:cstheme="minorHAnsi"/>
          <w:color w:val="000000"/>
          <w:lang w:eastAsia="pl-PL" w:bidi="pl-PL"/>
        </w:rPr>
        <w:t xml:space="preserve"> na działce nr </w:t>
      </w:r>
      <w:r w:rsidR="00532F3B" w:rsidRPr="003636B7">
        <w:rPr>
          <w:rFonts w:asciiTheme="minorHAnsi" w:hAnsiTheme="minorHAnsi" w:cstheme="minorHAnsi"/>
          <w:b/>
          <w:bCs/>
          <w:color w:val="000000"/>
          <w:lang w:eastAsia="pl-PL" w:bidi="pl-PL"/>
        </w:rPr>
        <w:t>502/105 km 3</w:t>
      </w:r>
      <w:r w:rsidR="00532F3B" w:rsidRPr="003636B7">
        <w:rPr>
          <w:rFonts w:asciiTheme="minorHAnsi" w:hAnsiTheme="minorHAnsi" w:cstheme="minorHAnsi"/>
          <w:color w:val="000000"/>
          <w:lang w:eastAsia="pl-PL" w:bidi="pl-PL"/>
        </w:rPr>
        <w:t xml:space="preserve"> obręb KRASIEJÓW.</w:t>
      </w:r>
    </w:p>
    <w:p w14:paraId="4486A630" w14:textId="77777777" w:rsidR="00532F3B" w:rsidRPr="003636B7" w:rsidRDefault="00532F3B" w:rsidP="00A85CA1">
      <w:pPr>
        <w:pStyle w:val="Nagwek50"/>
        <w:keepNext/>
        <w:keepLines/>
        <w:shd w:val="clear" w:color="auto" w:fill="auto"/>
        <w:spacing w:before="0"/>
        <w:rPr>
          <w:rFonts w:asciiTheme="minorHAnsi" w:hAnsiTheme="minorHAnsi" w:cstheme="minorHAnsi"/>
          <w:color w:val="000000"/>
          <w:lang w:eastAsia="pl-PL" w:bidi="pl-PL"/>
        </w:rPr>
      </w:pPr>
      <w:bookmarkStart w:id="2" w:name="bookmark5"/>
    </w:p>
    <w:p w14:paraId="19C868FF" w14:textId="6AD69107" w:rsidR="00A85CA1" w:rsidRPr="003636B7" w:rsidRDefault="00F9747B" w:rsidP="00A85CA1">
      <w:pPr>
        <w:pStyle w:val="Nagwek50"/>
        <w:keepNext/>
        <w:keepLines/>
        <w:shd w:val="clear" w:color="auto" w:fill="auto"/>
        <w:spacing w:before="0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  <w:color w:val="000000"/>
          <w:lang w:eastAsia="pl-PL" w:bidi="pl-PL"/>
        </w:rPr>
        <w:t>S</w:t>
      </w:r>
      <w:r w:rsidR="00A85CA1" w:rsidRPr="003636B7">
        <w:rPr>
          <w:rFonts w:asciiTheme="minorHAnsi" w:hAnsiTheme="minorHAnsi" w:cstheme="minorHAnsi"/>
          <w:color w:val="000000"/>
          <w:lang w:eastAsia="pl-PL" w:bidi="pl-PL"/>
        </w:rPr>
        <w:t>tan istniejąc</w:t>
      </w:r>
      <w:bookmarkEnd w:id="2"/>
      <w:r w:rsidR="00A31596" w:rsidRPr="003636B7">
        <w:rPr>
          <w:rFonts w:asciiTheme="minorHAnsi" w:hAnsiTheme="minorHAnsi" w:cstheme="minorHAnsi"/>
          <w:color w:val="000000"/>
          <w:lang w:eastAsia="pl-PL" w:bidi="pl-PL"/>
        </w:rPr>
        <w:t>y</w:t>
      </w:r>
    </w:p>
    <w:p w14:paraId="3870D062" w14:textId="77777777" w:rsidR="00A85CA1" w:rsidRPr="003636B7" w:rsidRDefault="00A85CA1" w:rsidP="00F9747B">
      <w:pPr>
        <w:spacing w:after="176"/>
        <w:jc w:val="both"/>
        <w:rPr>
          <w:rFonts w:cstheme="minorHAnsi"/>
        </w:rPr>
      </w:pPr>
      <w:r w:rsidRPr="003636B7">
        <w:rPr>
          <w:rFonts w:cstheme="minorHAnsi"/>
          <w:color w:val="000000"/>
          <w:lang w:eastAsia="pl-PL" w:bidi="pl-PL"/>
        </w:rPr>
        <w:t>Powyższy odcinek drogi przebiega przez tereny mieszkalne jednorodzinne. Początek opracowania rozpoczyna się za zjazdem na drogę wojewódzką nr 463. W stanie istniejącym droga posiada nawierzchnię gruntowo - szutrową utwardzoną w sposób niekontrolowany, żwirem , kamieniem. Droga nie posiada wymaganych min parametrów nośności, w związku z czym w okresie opadów tworzą się zastoiska wody oraz zapadliska. Odwodnienie drogi odbywa się w sposób powierzchniowy na tereny pasa drogowego.</w:t>
      </w:r>
    </w:p>
    <w:p w14:paraId="59DCF015" w14:textId="77777777" w:rsidR="00A85CA1" w:rsidRPr="003636B7" w:rsidRDefault="00A85CA1" w:rsidP="00A85CA1">
      <w:pPr>
        <w:pStyle w:val="Nagwek50"/>
        <w:keepNext/>
        <w:keepLines/>
        <w:shd w:val="clear" w:color="auto" w:fill="auto"/>
        <w:spacing w:before="0"/>
        <w:rPr>
          <w:rFonts w:asciiTheme="minorHAnsi" w:hAnsiTheme="minorHAnsi" w:cstheme="minorHAnsi"/>
        </w:rPr>
      </w:pPr>
      <w:bookmarkStart w:id="3" w:name="bookmark7"/>
      <w:r w:rsidRPr="003636B7">
        <w:rPr>
          <w:rFonts w:asciiTheme="minorHAnsi" w:hAnsiTheme="minorHAnsi" w:cstheme="minorHAnsi"/>
          <w:color w:val="000000"/>
          <w:lang w:eastAsia="pl-PL" w:bidi="pl-PL"/>
        </w:rPr>
        <w:t>Stan projektowany</w:t>
      </w:r>
      <w:bookmarkEnd w:id="3"/>
    </w:p>
    <w:p w14:paraId="0BF34474" w14:textId="77777777" w:rsidR="00A85CA1" w:rsidRPr="003636B7" w:rsidRDefault="00A85CA1" w:rsidP="00F9747B">
      <w:pPr>
        <w:spacing w:after="196"/>
        <w:jc w:val="both"/>
        <w:rPr>
          <w:rFonts w:cstheme="minorHAnsi"/>
        </w:rPr>
      </w:pPr>
      <w:r w:rsidRPr="003636B7">
        <w:rPr>
          <w:rFonts w:cstheme="minorHAnsi"/>
          <w:color w:val="000000"/>
          <w:lang w:eastAsia="pl-PL" w:bidi="pl-PL"/>
        </w:rPr>
        <w:t>Przebieg projektowanej do budowy drogi przedstawiono na kopii mapy zasadniczej w skali 1: 500. Zaprojektowane drogę o szer.2.50 m. w granicach istniejącego pasa drogowego.</w:t>
      </w:r>
    </w:p>
    <w:p w14:paraId="0E95BC0F" w14:textId="77777777" w:rsidR="00A85CA1" w:rsidRPr="003636B7" w:rsidRDefault="00A85CA1" w:rsidP="00A85CA1">
      <w:pPr>
        <w:pStyle w:val="Nagwek50"/>
        <w:keepNext/>
        <w:keepLines/>
        <w:shd w:val="clear" w:color="auto" w:fill="auto"/>
        <w:spacing w:before="0" w:line="220" w:lineRule="exact"/>
        <w:rPr>
          <w:rFonts w:asciiTheme="minorHAnsi" w:hAnsiTheme="minorHAnsi" w:cstheme="minorHAnsi"/>
        </w:rPr>
      </w:pPr>
      <w:bookmarkStart w:id="4" w:name="bookmark8"/>
      <w:r w:rsidRPr="003636B7">
        <w:rPr>
          <w:rFonts w:asciiTheme="minorHAnsi" w:hAnsiTheme="minorHAnsi" w:cstheme="minorHAnsi"/>
          <w:color w:val="000000"/>
          <w:lang w:eastAsia="pl-PL" w:bidi="pl-PL"/>
        </w:rPr>
        <w:t>Podstawowe parametry techniczne</w:t>
      </w:r>
      <w:bookmarkEnd w:id="4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4"/>
        <w:gridCol w:w="2741"/>
      </w:tblGrid>
      <w:tr w:rsidR="00A85CA1" w:rsidRPr="003636B7" w14:paraId="64E2E6FC" w14:textId="77777777" w:rsidTr="00591D64">
        <w:trPr>
          <w:trHeight w:hRule="exact" w:val="254"/>
          <w:jc w:val="center"/>
        </w:trPr>
        <w:tc>
          <w:tcPr>
            <w:tcW w:w="3984" w:type="dxa"/>
            <w:shd w:val="clear" w:color="auto" w:fill="FFFFFF"/>
            <w:vAlign w:val="bottom"/>
          </w:tcPr>
          <w:p w14:paraId="215C3B7B" w14:textId="77777777" w:rsidR="00A85CA1" w:rsidRPr="003636B7" w:rsidRDefault="00A85CA1" w:rsidP="00591D64">
            <w:pPr>
              <w:framePr w:w="6725" w:hSpace="566" w:wrap="notBeside" w:vAnchor="text" w:hAnchor="text" w:xAlign="center" w:y="1"/>
              <w:spacing w:after="0" w:line="220" w:lineRule="exact"/>
              <w:rPr>
                <w:rFonts w:cstheme="minorHAnsi"/>
              </w:rPr>
            </w:pPr>
            <w:r w:rsidRPr="003636B7">
              <w:rPr>
                <w:rStyle w:val="Teksttreci2"/>
                <w:rFonts w:asciiTheme="minorHAnsi" w:eastAsiaTheme="minorHAnsi" w:hAnsiTheme="minorHAnsi" w:cstheme="minorHAnsi"/>
              </w:rPr>
              <w:t>klasa drogi</w:t>
            </w:r>
          </w:p>
        </w:tc>
        <w:tc>
          <w:tcPr>
            <w:tcW w:w="2741" w:type="dxa"/>
            <w:shd w:val="clear" w:color="auto" w:fill="FFFFFF"/>
            <w:vAlign w:val="bottom"/>
          </w:tcPr>
          <w:p w14:paraId="6A62A1B7" w14:textId="77777777" w:rsidR="00A85CA1" w:rsidRPr="003636B7" w:rsidRDefault="00A85CA1" w:rsidP="00591D64">
            <w:pPr>
              <w:framePr w:w="6725" w:hSpace="566" w:wrap="notBeside" w:vAnchor="text" w:hAnchor="text" w:xAlign="center" w:y="1"/>
              <w:spacing w:after="0" w:line="220" w:lineRule="exact"/>
              <w:ind w:right="260"/>
              <w:jc w:val="right"/>
              <w:rPr>
                <w:rFonts w:cstheme="minorHAnsi"/>
              </w:rPr>
            </w:pPr>
            <w:r w:rsidRPr="003636B7">
              <w:rPr>
                <w:rStyle w:val="Teksttreci2"/>
                <w:rFonts w:asciiTheme="minorHAnsi" w:eastAsiaTheme="minorHAnsi" w:hAnsiTheme="minorHAnsi" w:cstheme="minorHAnsi"/>
              </w:rPr>
              <w:t>wewnętrzna</w:t>
            </w:r>
          </w:p>
        </w:tc>
      </w:tr>
      <w:tr w:rsidR="00A85CA1" w:rsidRPr="003636B7" w14:paraId="2EFA6380" w14:textId="77777777" w:rsidTr="00591D64">
        <w:trPr>
          <w:trHeight w:hRule="exact" w:val="254"/>
          <w:jc w:val="center"/>
        </w:trPr>
        <w:tc>
          <w:tcPr>
            <w:tcW w:w="3984" w:type="dxa"/>
            <w:shd w:val="clear" w:color="auto" w:fill="FFFFFF"/>
            <w:vAlign w:val="bottom"/>
          </w:tcPr>
          <w:p w14:paraId="3E1A0B33" w14:textId="77777777" w:rsidR="00A85CA1" w:rsidRPr="003636B7" w:rsidRDefault="00A85CA1" w:rsidP="00591D64">
            <w:pPr>
              <w:framePr w:w="6725" w:hSpace="566" w:wrap="notBeside" w:vAnchor="text" w:hAnchor="text" w:xAlign="center" w:y="1"/>
              <w:spacing w:after="0" w:line="220" w:lineRule="exact"/>
              <w:rPr>
                <w:rStyle w:val="Teksttreci2"/>
                <w:rFonts w:asciiTheme="minorHAnsi" w:eastAsiaTheme="minorHAnsi" w:hAnsiTheme="minorHAnsi" w:cstheme="minorHAnsi"/>
                <w:i w:val="0"/>
                <w:iCs w:val="0"/>
              </w:rPr>
            </w:pPr>
          </w:p>
        </w:tc>
        <w:tc>
          <w:tcPr>
            <w:tcW w:w="2741" w:type="dxa"/>
            <w:shd w:val="clear" w:color="auto" w:fill="FFFFFF"/>
            <w:vAlign w:val="bottom"/>
          </w:tcPr>
          <w:p w14:paraId="082C8516" w14:textId="77777777" w:rsidR="00A85CA1" w:rsidRPr="003636B7" w:rsidRDefault="00A85CA1" w:rsidP="00591D64">
            <w:pPr>
              <w:framePr w:w="6725" w:hSpace="566" w:wrap="notBeside" w:vAnchor="text" w:hAnchor="text" w:xAlign="center" w:y="1"/>
              <w:spacing w:after="0" w:line="220" w:lineRule="exact"/>
              <w:ind w:right="260"/>
              <w:jc w:val="right"/>
              <w:rPr>
                <w:rStyle w:val="Teksttreci2"/>
                <w:rFonts w:asciiTheme="minorHAnsi" w:eastAsiaTheme="minorHAnsi" w:hAnsiTheme="minorHAnsi" w:cstheme="minorHAnsi"/>
                <w:i w:val="0"/>
                <w:iCs w:val="0"/>
              </w:rPr>
            </w:pPr>
          </w:p>
        </w:tc>
      </w:tr>
      <w:tr w:rsidR="00A85CA1" w:rsidRPr="003636B7" w14:paraId="6DAE3CCA" w14:textId="77777777" w:rsidTr="00591D64">
        <w:trPr>
          <w:trHeight w:hRule="exact" w:val="245"/>
          <w:jc w:val="center"/>
        </w:trPr>
        <w:tc>
          <w:tcPr>
            <w:tcW w:w="3984" w:type="dxa"/>
            <w:shd w:val="clear" w:color="auto" w:fill="FFFFFF"/>
          </w:tcPr>
          <w:p w14:paraId="6FC434E6" w14:textId="77777777" w:rsidR="00A85CA1" w:rsidRPr="003636B7" w:rsidRDefault="00A85CA1" w:rsidP="00591D64">
            <w:pPr>
              <w:framePr w:w="6725" w:hSpace="566" w:wrap="notBeside" w:vAnchor="text" w:hAnchor="text" w:xAlign="center" w:y="1"/>
              <w:spacing w:after="0" w:line="220" w:lineRule="exact"/>
              <w:rPr>
                <w:rFonts w:cstheme="minorHAnsi"/>
              </w:rPr>
            </w:pPr>
            <w:r w:rsidRPr="003636B7">
              <w:rPr>
                <w:rStyle w:val="Teksttreci2"/>
                <w:rFonts w:asciiTheme="minorHAnsi" w:eastAsiaTheme="minorHAnsi" w:hAnsiTheme="minorHAnsi" w:cstheme="minorHAnsi"/>
              </w:rPr>
              <w:t>kategoria ruchu</w:t>
            </w:r>
          </w:p>
        </w:tc>
        <w:tc>
          <w:tcPr>
            <w:tcW w:w="2741" w:type="dxa"/>
            <w:shd w:val="clear" w:color="auto" w:fill="FFFFFF"/>
          </w:tcPr>
          <w:p w14:paraId="552E5636" w14:textId="77777777" w:rsidR="00A85CA1" w:rsidRPr="003636B7" w:rsidRDefault="00A85CA1" w:rsidP="00591D64">
            <w:pPr>
              <w:framePr w:w="6725" w:hSpace="566" w:wrap="notBeside" w:vAnchor="text" w:hAnchor="text" w:xAlign="center" w:y="1"/>
              <w:spacing w:after="0" w:line="220" w:lineRule="exact"/>
              <w:ind w:left="1840"/>
              <w:rPr>
                <w:rFonts w:cstheme="minorHAnsi"/>
              </w:rPr>
            </w:pPr>
            <w:r w:rsidRPr="003636B7">
              <w:rPr>
                <w:rStyle w:val="Teksttreci2"/>
                <w:rFonts w:asciiTheme="minorHAnsi" w:eastAsiaTheme="minorHAnsi" w:hAnsiTheme="minorHAnsi" w:cstheme="minorHAnsi"/>
              </w:rPr>
              <w:t>KR1</w:t>
            </w:r>
          </w:p>
        </w:tc>
      </w:tr>
      <w:tr w:rsidR="00A85CA1" w:rsidRPr="003636B7" w14:paraId="742654FA" w14:textId="77777777" w:rsidTr="00591D64">
        <w:trPr>
          <w:trHeight w:hRule="exact" w:val="245"/>
          <w:jc w:val="center"/>
        </w:trPr>
        <w:tc>
          <w:tcPr>
            <w:tcW w:w="3984" w:type="dxa"/>
            <w:shd w:val="clear" w:color="auto" w:fill="FFFFFF"/>
            <w:vAlign w:val="bottom"/>
          </w:tcPr>
          <w:p w14:paraId="505F1628" w14:textId="77777777" w:rsidR="00A85CA1" w:rsidRPr="003636B7" w:rsidRDefault="00A85CA1" w:rsidP="00591D64">
            <w:pPr>
              <w:framePr w:w="6725" w:hSpace="566" w:wrap="notBeside" w:vAnchor="text" w:hAnchor="text" w:xAlign="center" w:y="1"/>
              <w:spacing w:after="0" w:line="220" w:lineRule="exact"/>
              <w:rPr>
                <w:rFonts w:cstheme="minorHAnsi"/>
              </w:rPr>
            </w:pPr>
            <w:r w:rsidRPr="003636B7">
              <w:rPr>
                <w:rStyle w:val="Teksttreci2"/>
                <w:rFonts w:asciiTheme="minorHAnsi" w:eastAsiaTheme="minorHAnsi" w:hAnsiTheme="minorHAnsi" w:cstheme="minorHAnsi"/>
              </w:rPr>
              <w:t>szer. jezdni</w:t>
            </w:r>
          </w:p>
        </w:tc>
        <w:tc>
          <w:tcPr>
            <w:tcW w:w="2741" w:type="dxa"/>
            <w:shd w:val="clear" w:color="auto" w:fill="FFFFFF"/>
            <w:vAlign w:val="bottom"/>
          </w:tcPr>
          <w:p w14:paraId="6AE1D146" w14:textId="77777777" w:rsidR="00A85CA1" w:rsidRPr="003636B7" w:rsidRDefault="00A85CA1" w:rsidP="00591D64">
            <w:pPr>
              <w:framePr w:w="6725" w:hSpace="566" w:wrap="notBeside" w:vAnchor="text" w:hAnchor="text" w:xAlign="center" w:y="1"/>
              <w:spacing w:after="0" w:line="220" w:lineRule="exact"/>
              <w:ind w:left="1840"/>
              <w:rPr>
                <w:rFonts w:cstheme="minorHAnsi"/>
              </w:rPr>
            </w:pPr>
            <w:r w:rsidRPr="003636B7">
              <w:rPr>
                <w:rStyle w:val="Teksttreci2"/>
                <w:rFonts w:asciiTheme="minorHAnsi" w:eastAsiaTheme="minorHAnsi" w:hAnsiTheme="minorHAnsi" w:cstheme="minorHAnsi"/>
              </w:rPr>
              <w:t>2,5</w:t>
            </w:r>
          </w:p>
        </w:tc>
      </w:tr>
      <w:tr w:rsidR="00A85CA1" w:rsidRPr="003636B7" w14:paraId="3D2B09E4" w14:textId="77777777" w:rsidTr="00591D64">
        <w:trPr>
          <w:trHeight w:hRule="exact" w:val="245"/>
          <w:jc w:val="center"/>
        </w:trPr>
        <w:tc>
          <w:tcPr>
            <w:tcW w:w="3984" w:type="dxa"/>
            <w:shd w:val="clear" w:color="auto" w:fill="FFFFFF"/>
          </w:tcPr>
          <w:p w14:paraId="7D96E00C" w14:textId="77777777" w:rsidR="00A85CA1" w:rsidRPr="003636B7" w:rsidRDefault="00A85CA1" w:rsidP="00591D64">
            <w:pPr>
              <w:framePr w:w="6725" w:hSpace="566" w:wrap="notBeside" w:vAnchor="text" w:hAnchor="text" w:xAlign="center" w:y="1"/>
              <w:spacing w:after="0" w:line="220" w:lineRule="exact"/>
              <w:rPr>
                <w:rFonts w:cstheme="minorHAnsi"/>
              </w:rPr>
            </w:pPr>
            <w:r w:rsidRPr="003636B7">
              <w:rPr>
                <w:rStyle w:val="Teksttreci2"/>
                <w:rFonts w:asciiTheme="minorHAnsi" w:eastAsiaTheme="minorHAnsi" w:hAnsiTheme="minorHAnsi" w:cstheme="minorHAnsi"/>
              </w:rPr>
              <w:t>długość odcinka</w:t>
            </w:r>
          </w:p>
        </w:tc>
        <w:tc>
          <w:tcPr>
            <w:tcW w:w="2741" w:type="dxa"/>
            <w:shd w:val="clear" w:color="auto" w:fill="FFFFFF"/>
          </w:tcPr>
          <w:p w14:paraId="201E157C" w14:textId="7D89C149" w:rsidR="00A85CA1" w:rsidRPr="003636B7" w:rsidRDefault="00A85CA1" w:rsidP="00591D64">
            <w:pPr>
              <w:framePr w:w="6725" w:hSpace="566" w:wrap="notBeside" w:vAnchor="text" w:hAnchor="text" w:xAlign="center" w:y="1"/>
              <w:spacing w:after="0" w:line="220" w:lineRule="exact"/>
              <w:ind w:left="1840"/>
              <w:rPr>
                <w:rFonts w:cstheme="minorHAnsi"/>
              </w:rPr>
            </w:pPr>
            <w:r w:rsidRPr="003636B7">
              <w:rPr>
                <w:rStyle w:val="Teksttreci2"/>
                <w:rFonts w:asciiTheme="minorHAnsi" w:eastAsiaTheme="minorHAnsi" w:hAnsiTheme="minorHAnsi" w:cstheme="minorHAnsi"/>
              </w:rPr>
              <w:t>121,5</w:t>
            </w:r>
            <w:r w:rsidR="00F9747B" w:rsidRPr="003636B7">
              <w:rPr>
                <w:rStyle w:val="Teksttreci2"/>
                <w:rFonts w:asciiTheme="minorHAnsi" w:eastAsiaTheme="minorHAnsi" w:hAnsiTheme="minorHAnsi" w:cstheme="minorHAnsi"/>
              </w:rPr>
              <w:t xml:space="preserve"> </w:t>
            </w:r>
            <w:proofErr w:type="spellStart"/>
            <w:r w:rsidRPr="003636B7">
              <w:rPr>
                <w:rStyle w:val="Teksttreci2"/>
                <w:rFonts w:asciiTheme="minorHAnsi" w:eastAsiaTheme="minorHAnsi" w:hAnsiTheme="minorHAnsi" w:cstheme="minorHAnsi"/>
              </w:rPr>
              <w:t>mb</w:t>
            </w:r>
            <w:proofErr w:type="spellEnd"/>
          </w:p>
        </w:tc>
      </w:tr>
      <w:tr w:rsidR="00A85CA1" w:rsidRPr="003636B7" w14:paraId="60ADD2D0" w14:textId="77777777" w:rsidTr="00591D64">
        <w:trPr>
          <w:trHeight w:hRule="exact" w:val="259"/>
          <w:jc w:val="center"/>
        </w:trPr>
        <w:tc>
          <w:tcPr>
            <w:tcW w:w="3984" w:type="dxa"/>
            <w:shd w:val="clear" w:color="auto" w:fill="FFFFFF"/>
            <w:vAlign w:val="bottom"/>
          </w:tcPr>
          <w:p w14:paraId="3727537C" w14:textId="77777777" w:rsidR="00A85CA1" w:rsidRPr="003636B7" w:rsidRDefault="00A85CA1" w:rsidP="00591D64">
            <w:pPr>
              <w:framePr w:w="6725" w:hSpace="566" w:wrap="notBeside" w:vAnchor="text" w:hAnchor="text" w:xAlign="center" w:y="1"/>
              <w:spacing w:after="0" w:line="220" w:lineRule="exact"/>
              <w:rPr>
                <w:rFonts w:cstheme="minorHAnsi"/>
              </w:rPr>
            </w:pPr>
            <w:r w:rsidRPr="003636B7">
              <w:rPr>
                <w:rStyle w:val="Teksttreci2"/>
                <w:rFonts w:asciiTheme="minorHAnsi" w:eastAsiaTheme="minorHAnsi" w:hAnsiTheme="minorHAnsi" w:cstheme="minorHAnsi"/>
              </w:rPr>
              <w:t>spadki poprzeczne jezdni</w:t>
            </w:r>
          </w:p>
        </w:tc>
        <w:tc>
          <w:tcPr>
            <w:tcW w:w="2741" w:type="dxa"/>
            <w:shd w:val="clear" w:color="auto" w:fill="FFFFFF"/>
            <w:vAlign w:val="bottom"/>
          </w:tcPr>
          <w:p w14:paraId="7ABA85D9" w14:textId="77777777" w:rsidR="00A85CA1" w:rsidRPr="003636B7" w:rsidRDefault="00A85CA1" w:rsidP="00591D64">
            <w:pPr>
              <w:framePr w:w="6725" w:hSpace="566" w:wrap="notBeside" w:vAnchor="text" w:hAnchor="text" w:xAlign="center" w:y="1"/>
              <w:spacing w:after="0" w:line="220" w:lineRule="exact"/>
              <w:ind w:left="1920"/>
              <w:rPr>
                <w:rFonts w:cstheme="minorHAnsi"/>
              </w:rPr>
            </w:pPr>
            <w:r w:rsidRPr="003636B7">
              <w:rPr>
                <w:rStyle w:val="Teksttreci2"/>
                <w:rFonts w:asciiTheme="minorHAnsi" w:eastAsiaTheme="minorHAnsi" w:hAnsiTheme="minorHAnsi" w:cstheme="minorHAnsi"/>
              </w:rPr>
              <w:t>2,0%</w:t>
            </w:r>
          </w:p>
        </w:tc>
      </w:tr>
      <w:tr w:rsidR="00A85CA1" w:rsidRPr="003636B7" w14:paraId="5062F90E" w14:textId="77777777" w:rsidTr="00591D64">
        <w:trPr>
          <w:trHeight w:hRule="exact" w:val="245"/>
          <w:jc w:val="center"/>
        </w:trPr>
        <w:tc>
          <w:tcPr>
            <w:tcW w:w="3984" w:type="dxa"/>
            <w:shd w:val="clear" w:color="auto" w:fill="FFFFFF"/>
          </w:tcPr>
          <w:p w14:paraId="077D4E82" w14:textId="77777777" w:rsidR="00A85CA1" w:rsidRPr="003636B7" w:rsidRDefault="00A85CA1" w:rsidP="00591D64">
            <w:pPr>
              <w:framePr w:w="6725" w:hSpace="566" w:wrap="notBeside" w:vAnchor="text" w:hAnchor="text" w:xAlign="center" w:y="1"/>
              <w:spacing w:after="0" w:line="220" w:lineRule="exact"/>
              <w:rPr>
                <w:rFonts w:cstheme="minorHAnsi"/>
              </w:rPr>
            </w:pPr>
            <w:r w:rsidRPr="003636B7">
              <w:rPr>
                <w:rStyle w:val="Teksttreci2"/>
                <w:rFonts w:asciiTheme="minorHAnsi" w:eastAsiaTheme="minorHAnsi" w:hAnsiTheme="minorHAnsi" w:cstheme="minorHAnsi"/>
              </w:rPr>
              <w:t>szerokość poboczy z kamienia</w:t>
            </w:r>
          </w:p>
        </w:tc>
        <w:tc>
          <w:tcPr>
            <w:tcW w:w="2741" w:type="dxa"/>
            <w:shd w:val="clear" w:color="auto" w:fill="FFFFFF"/>
          </w:tcPr>
          <w:p w14:paraId="6D3975A4" w14:textId="77777777" w:rsidR="00A85CA1" w:rsidRPr="003636B7" w:rsidRDefault="00A85CA1" w:rsidP="00591D64">
            <w:pPr>
              <w:framePr w:w="6725" w:hSpace="566" w:wrap="notBeside" w:vAnchor="text" w:hAnchor="text" w:xAlign="center" w:y="1"/>
              <w:spacing w:after="0" w:line="220" w:lineRule="exact"/>
              <w:ind w:right="260"/>
              <w:jc w:val="right"/>
              <w:rPr>
                <w:rFonts w:cstheme="minorHAnsi"/>
              </w:rPr>
            </w:pPr>
            <w:r w:rsidRPr="003636B7">
              <w:rPr>
                <w:rStyle w:val="Teksttreci2"/>
                <w:rFonts w:asciiTheme="minorHAnsi" w:eastAsiaTheme="minorHAnsi" w:hAnsiTheme="minorHAnsi" w:cstheme="minorHAnsi"/>
              </w:rPr>
              <w:t>0,25m</w:t>
            </w:r>
          </w:p>
        </w:tc>
      </w:tr>
      <w:tr w:rsidR="00A85CA1" w:rsidRPr="003636B7" w14:paraId="7B2B625F" w14:textId="77777777" w:rsidTr="00591D64">
        <w:trPr>
          <w:trHeight w:hRule="exact" w:val="259"/>
          <w:jc w:val="center"/>
        </w:trPr>
        <w:tc>
          <w:tcPr>
            <w:tcW w:w="3984" w:type="dxa"/>
            <w:shd w:val="clear" w:color="auto" w:fill="FFFFFF"/>
          </w:tcPr>
          <w:p w14:paraId="7FF97E40" w14:textId="77777777" w:rsidR="00A85CA1" w:rsidRPr="003636B7" w:rsidRDefault="00A85CA1" w:rsidP="00591D64">
            <w:pPr>
              <w:framePr w:w="6725" w:hSpace="566" w:wrap="notBeside" w:vAnchor="text" w:hAnchor="text" w:xAlign="center" w:y="1"/>
              <w:spacing w:after="0" w:line="220" w:lineRule="exact"/>
              <w:rPr>
                <w:rFonts w:cstheme="minorHAnsi"/>
              </w:rPr>
            </w:pPr>
            <w:r w:rsidRPr="003636B7">
              <w:rPr>
                <w:rStyle w:val="Teksttreci2"/>
                <w:rFonts w:asciiTheme="minorHAnsi" w:eastAsiaTheme="minorHAnsi" w:hAnsiTheme="minorHAnsi" w:cstheme="minorHAnsi"/>
              </w:rPr>
              <w:t>rodzaj nawierzchni jezdni</w:t>
            </w:r>
          </w:p>
        </w:tc>
        <w:tc>
          <w:tcPr>
            <w:tcW w:w="2741" w:type="dxa"/>
            <w:shd w:val="clear" w:color="auto" w:fill="FFFFFF"/>
          </w:tcPr>
          <w:p w14:paraId="216D5A3C" w14:textId="77777777" w:rsidR="00A85CA1" w:rsidRPr="003636B7" w:rsidRDefault="00A85CA1" w:rsidP="00591D64">
            <w:pPr>
              <w:framePr w:w="6725" w:hSpace="566" w:wrap="notBeside" w:vAnchor="text" w:hAnchor="text" w:xAlign="center" w:y="1"/>
              <w:spacing w:after="0" w:line="220" w:lineRule="exact"/>
              <w:jc w:val="right"/>
              <w:rPr>
                <w:rFonts w:cstheme="minorHAnsi"/>
              </w:rPr>
            </w:pPr>
            <w:r w:rsidRPr="003636B7">
              <w:rPr>
                <w:rStyle w:val="Teksttreci2"/>
                <w:rFonts w:asciiTheme="minorHAnsi" w:eastAsiaTheme="minorHAnsi" w:hAnsiTheme="minorHAnsi" w:cstheme="minorHAnsi"/>
              </w:rPr>
              <w:t>beton asfaltowy</w:t>
            </w:r>
          </w:p>
        </w:tc>
      </w:tr>
    </w:tbl>
    <w:p w14:paraId="4A69C7A7" w14:textId="77777777" w:rsidR="00A85CA1" w:rsidRPr="003636B7" w:rsidRDefault="00A85CA1" w:rsidP="00A31596">
      <w:pPr>
        <w:framePr w:w="6725" w:hSpace="566" w:wrap="notBeside" w:vAnchor="text" w:hAnchor="text" w:xAlign="center" w:y="1"/>
        <w:ind w:left="360"/>
        <w:rPr>
          <w:rFonts w:cstheme="minorHAnsi"/>
          <w:sz w:val="2"/>
          <w:szCs w:val="2"/>
        </w:rPr>
      </w:pPr>
    </w:p>
    <w:p w14:paraId="571D364C" w14:textId="77777777" w:rsidR="00A85CA1" w:rsidRPr="003636B7" w:rsidRDefault="00A85CA1" w:rsidP="00A31596">
      <w:pPr>
        <w:ind w:left="360"/>
        <w:rPr>
          <w:rFonts w:cstheme="minorHAnsi"/>
          <w:sz w:val="2"/>
          <w:szCs w:val="2"/>
        </w:rPr>
      </w:pPr>
    </w:p>
    <w:p w14:paraId="4C744033" w14:textId="77777777" w:rsidR="00A85CA1" w:rsidRPr="003636B7" w:rsidRDefault="00A85CA1" w:rsidP="00A85CA1">
      <w:pPr>
        <w:pStyle w:val="Nagwek50"/>
        <w:keepNext/>
        <w:keepLines/>
        <w:shd w:val="clear" w:color="auto" w:fill="auto"/>
        <w:spacing w:before="0"/>
        <w:rPr>
          <w:rFonts w:asciiTheme="minorHAnsi" w:hAnsiTheme="minorHAnsi" w:cstheme="minorHAnsi"/>
        </w:rPr>
      </w:pPr>
      <w:bookmarkStart w:id="5" w:name="bookmark9"/>
      <w:r w:rsidRPr="003636B7">
        <w:rPr>
          <w:rFonts w:asciiTheme="minorHAnsi" w:hAnsiTheme="minorHAnsi" w:cstheme="minorHAnsi"/>
          <w:color w:val="000000"/>
          <w:lang w:eastAsia="pl-PL" w:bidi="pl-PL"/>
        </w:rPr>
        <w:t>Roboty ziemne i przygotowanie terenu.</w:t>
      </w:r>
      <w:bookmarkEnd w:id="5"/>
    </w:p>
    <w:p w14:paraId="22CFC257" w14:textId="77777777" w:rsidR="00A85CA1" w:rsidRPr="003636B7" w:rsidRDefault="00A85CA1" w:rsidP="00F9747B">
      <w:pPr>
        <w:spacing w:after="0"/>
        <w:jc w:val="both"/>
        <w:rPr>
          <w:rFonts w:cstheme="minorHAnsi"/>
        </w:rPr>
      </w:pPr>
      <w:r w:rsidRPr="003636B7">
        <w:rPr>
          <w:rFonts w:cstheme="minorHAnsi"/>
          <w:color w:val="000000"/>
          <w:lang w:eastAsia="pl-PL" w:bidi="pl-PL"/>
        </w:rPr>
        <w:t>W ramach zadania projektuję się korytowanie pod nową konstrukcję drogi. Roboty ziemne prowadzić do głębokości zgodnej dokumentacją projektową i projektowaną niweletą . Roboty ziemne w obrębie istniejącej infrastruktury podziemnej wykonywać ręcznie z zachowaniem szczególnej ostrożności.</w:t>
      </w:r>
    </w:p>
    <w:p w14:paraId="175F46F8" w14:textId="77777777" w:rsidR="00A85CA1" w:rsidRPr="003636B7" w:rsidRDefault="00A85CA1" w:rsidP="00A85CA1">
      <w:pPr>
        <w:spacing w:after="60"/>
        <w:rPr>
          <w:rFonts w:cstheme="minorHAnsi"/>
          <w:color w:val="000000"/>
          <w:lang w:eastAsia="pl-PL" w:bidi="pl-PL"/>
        </w:rPr>
      </w:pPr>
      <w:r w:rsidRPr="003636B7">
        <w:rPr>
          <w:rFonts w:cstheme="minorHAnsi"/>
          <w:color w:val="000000"/>
          <w:lang w:eastAsia="pl-PL" w:bidi="pl-PL"/>
        </w:rPr>
        <w:t>Po wykonaniu niezbędnych robót ziemnych należy wyprofilować podłoże pod projektowaną niweletę drogi. Po wyprofilowaniu należy wzmocnić istniejące podłoże gruntowe poprzez wykonanie warstwy z odcinającej z pospółki. Na tej warstwie wykonać należy podbudowę zasadniczą z kamienia łamanego 0-31,5 mm gr. 25 cm.</w:t>
      </w:r>
    </w:p>
    <w:p w14:paraId="22FDF2B4" w14:textId="77777777" w:rsidR="00A85CA1" w:rsidRPr="003636B7" w:rsidRDefault="00A85CA1" w:rsidP="00A85CA1">
      <w:pPr>
        <w:spacing w:after="60"/>
        <w:rPr>
          <w:rFonts w:cstheme="minorHAnsi"/>
        </w:rPr>
      </w:pPr>
    </w:p>
    <w:p w14:paraId="3D3256E2" w14:textId="77777777" w:rsidR="00A85CA1" w:rsidRPr="003636B7" w:rsidRDefault="00A85CA1" w:rsidP="00A85CA1">
      <w:pPr>
        <w:pStyle w:val="Teksttreci120"/>
        <w:shd w:val="clear" w:color="auto" w:fill="auto"/>
        <w:spacing w:before="0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  <w:color w:val="000000"/>
          <w:lang w:eastAsia="pl-PL" w:bidi="pl-PL"/>
        </w:rPr>
        <w:t>Wykonanie warstw bitumicznych</w:t>
      </w:r>
    </w:p>
    <w:p w14:paraId="4F3BFE2F" w14:textId="77777777" w:rsidR="00A85CA1" w:rsidRPr="003636B7" w:rsidRDefault="00A85CA1" w:rsidP="00F9747B">
      <w:pPr>
        <w:jc w:val="both"/>
        <w:rPr>
          <w:rFonts w:cstheme="minorHAnsi"/>
        </w:rPr>
      </w:pPr>
      <w:r w:rsidRPr="003636B7">
        <w:rPr>
          <w:rFonts w:cstheme="minorHAnsi"/>
          <w:color w:val="000000"/>
          <w:lang w:eastAsia="pl-PL" w:bidi="pl-PL"/>
        </w:rPr>
        <w:t xml:space="preserve">Przed przystąpieniem do układania warstw bitumicznych, należy przygotować podłoże. Podłoże należy ustabilizować oczyścić z zanieczyszczeń, błota kurzu oraz wyprofilować by było równe, bez kolein. Następnie skropić podbudowę lepiszczem asfaltowym. Po skropieniu należy przystąpić do układania </w:t>
      </w:r>
      <w:r w:rsidRPr="003636B7">
        <w:rPr>
          <w:rFonts w:cstheme="minorHAnsi"/>
          <w:color w:val="000000"/>
          <w:lang w:eastAsia="pl-PL" w:bidi="pl-PL"/>
        </w:rPr>
        <w:lastRenderedPageBreak/>
        <w:t>poszczególnych warstw asfaltowych. Zaprojektowano nawierzchnię z betonu asfaltowego ułożonego w dwóch warstwach w-</w:t>
      </w:r>
      <w:proofErr w:type="spellStart"/>
      <w:r w:rsidRPr="003636B7">
        <w:rPr>
          <w:rFonts w:cstheme="minorHAnsi"/>
          <w:color w:val="000000"/>
          <w:lang w:eastAsia="pl-PL" w:bidi="pl-PL"/>
        </w:rPr>
        <w:t>wa</w:t>
      </w:r>
      <w:proofErr w:type="spellEnd"/>
      <w:r w:rsidRPr="003636B7">
        <w:rPr>
          <w:rFonts w:cstheme="minorHAnsi"/>
          <w:color w:val="000000"/>
          <w:lang w:eastAsia="pl-PL" w:bidi="pl-PL"/>
        </w:rPr>
        <w:t xml:space="preserve"> wiążąca z betonu AC16 W gr. 4cm + warstwa ścieralna z betonu asfaltowego AC11S gr.4cm</w:t>
      </w:r>
    </w:p>
    <w:p w14:paraId="4B9321FF" w14:textId="77777777" w:rsidR="00A85CA1" w:rsidRPr="003636B7" w:rsidRDefault="00A85CA1" w:rsidP="00A85CA1">
      <w:pPr>
        <w:pStyle w:val="Nagwek50"/>
        <w:keepNext/>
        <w:keepLines/>
        <w:shd w:val="clear" w:color="auto" w:fill="auto"/>
        <w:spacing w:before="0"/>
        <w:rPr>
          <w:rFonts w:asciiTheme="minorHAnsi" w:hAnsiTheme="minorHAnsi" w:cstheme="minorHAnsi"/>
        </w:rPr>
      </w:pPr>
      <w:bookmarkStart w:id="6" w:name="bookmark10"/>
      <w:r w:rsidRPr="003636B7">
        <w:rPr>
          <w:rFonts w:asciiTheme="minorHAnsi" w:hAnsiTheme="minorHAnsi" w:cstheme="minorHAnsi"/>
          <w:color w:val="000000"/>
          <w:lang w:eastAsia="pl-PL" w:bidi="pl-PL"/>
        </w:rPr>
        <w:t>Konstrukcja nawierzchnia jezdni</w:t>
      </w:r>
      <w:bookmarkEnd w:id="6"/>
    </w:p>
    <w:p w14:paraId="668C1411" w14:textId="77777777" w:rsidR="00A85CA1" w:rsidRPr="003636B7" w:rsidRDefault="00A85CA1" w:rsidP="00F9747B">
      <w:pPr>
        <w:spacing w:after="60"/>
        <w:jc w:val="both"/>
        <w:rPr>
          <w:rFonts w:cstheme="minorHAnsi"/>
          <w:color w:val="000000"/>
          <w:lang w:eastAsia="pl-PL" w:bidi="pl-PL"/>
        </w:rPr>
      </w:pPr>
      <w:r w:rsidRPr="003636B7">
        <w:rPr>
          <w:rFonts w:cstheme="minorHAnsi"/>
          <w:color w:val="000000"/>
          <w:lang w:eastAsia="pl-PL" w:bidi="pl-PL"/>
        </w:rPr>
        <w:t>-w-</w:t>
      </w:r>
      <w:proofErr w:type="spellStart"/>
      <w:r w:rsidRPr="003636B7">
        <w:rPr>
          <w:rFonts w:cstheme="minorHAnsi"/>
          <w:color w:val="000000"/>
          <w:lang w:eastAsia="pl-PL" w:bidi="pl-PL"/>
        </w:rPr>
        <w:t>wa</w:t>
      </w:r>
      <w:proofErr w:type="spellEnd"/>
      <w:r w:rsidRPr="003636B7">
        <w:rPr>
          <w:rFonts w:cstheme="minorHAnsi"/>
          <w:color w:val="000000"/>
          <w:lang w:eastAsia="pl-PL" w:bidi="pl-PL"/>
        </w:rPr>
        <w:t xml:space="preserve"> ścieralna z betonu asfaltowego AC11S gr. 4cm -w-</w:t>
      </w:r>
      <w:proofErr w:type="spellStart"/>
      <w:r w:rsidRPr="003636B7">
        <w:rPr>
          <w:rFonts w:cstheme="minorHAnsi"/>
          <w:color w:val="000000"/>
          <w:lang w:eastAsia="pl-PL" w:bidi="pl-PL"/>
        </w:rPr>
        <w:t>wa</w:t>
      </w:r>
      <w:proofErr w:type="spellEnd"/>
      <w:r w:rsidRPr="003636B7">
        <w:rPr>
          <w:rFonts w:cstheme="minorHAnsi"/>
          <w:color w:val="000000"/>
          <w:lang w:eastAsia="pl-PL" w:bidi="pl-PL"/>
        </w:rPr>
        <w:t xml:space="preserve"> wiążąca z betonu asfaltowego AC16Wgr. 4cm -w-</w:t>
      </w:r>
      <w:proofErr w:type="spellStart"/>
      <w:r w:rsidRPr="003636B7">
        <w:rPr>
          <w:rFonts w:cstheme="minorHAnsi"/>
          <w:color w:val="000000"/>
          <w:lang w:eastAsia="pl-PL" w:bidi="pl-PL"/>
        </w:rPr>
        <w:t>wa</w:t>
      </w:r>
      <w:proofErr w:type="spellEnd"/>
      <w:r w:rsidRPr="003636B7">
        <w:rPr>
          <w:rFonts w:cstheme="minorHAnsi"/>
          <w:color w:val="000000"/>
          <w:lang w:eastAsia="pl-PL" w:bidi="pl-PL"/>
        </w:rPr>
        <w:t xml:space="preserve"> podbudowy z kamienia łamanego 0-31,5mm gr. 25cm -w-</w:t>
      </w:r>
      <w:proofErr w:type="spellStart"/>
      <w:r w:rsidRPr="003636B7">
        <w:rPr>
          <w:rFonts w:cstheme="minorHAnsi"/>
          <w:color w:val="000000"/>
          <w:lang w:eastAsia="pl-PL" w:bidi="pl-PL"/>
        </w:rPr>
        <w:t>wa</w:t>
      </w:r>
      <w:proofErr w:type="spellEnd"/>
      <w:r w:rsidRPr="003636B7">
        <w:rPr>
          <w:rFonts w:cstheme="minorHAnsi"/>
          <w:color w:val="000000"/>
          <w:lang w:eastAsia="pl-PL" w:bidi="pl-PL"/>
        </w:rPr>
        <w:t xml:space="preserve"> odcinająca z pospółki gr. 10 cm</w:t>
      </w:r>
    </w:p>
    <w:p w14:paraId="74D48757" w14:textId="77777777" w:rsidR="00A85CA1" w:rsidRPr="003636B7" w:rsidRDefault="00A85CA1" w:rsidP="00A85CA1">
      <w:pPr>
        <w:spacing w:after="60"/>
        <w:rPr>
          <w:rFonts w:cstheme="minorHAnsi"/>
        </w:rPr>
      </w:pPr>
    </w:p>
    <w:p w14:paraId="26EAC79D" w14:textId="77777777" w:rsidR="00A85CA1" w:rsidRPr="003636B7" w:rsidRDefault="00A85CA1" w:rsidP="00A85CA1">
      <w:pPr>
        <w:pStyle w:val="Nagwek50"/>
        <w:keepNext/>
        <w:keepLines/>
        <w:shd w:val="clear" w:color="auto" w:fill="auto"/>
        <w:spacing w:before="0"/>
        <w:rPr>
          <w:rFonts w:asciiTheme="minorHAnsi" w:hAnsiTheme="minorHAnsi" w:cstheme="minorHAnsi"/>
        </w:rPr>
      </w:pPr>
      <w:bookmarkStart w:id="7" w:name="bookmark11"/>
      <w:r w:rsidRPr="003636B7">
        <w:rPr>
          <w:rFonts w:asciiTheme="minorHAnsi" w:hAnsiTheme="minorHAnsi" w:cstheme="minorHAnsi"/>
          <w:color w:val="000000"/>
          <w:lang w:eastAsia="pl-PL" w:bidi="pl-PL"/>
        </w:rPr>
        <w:t>Pobocza</w:t>
      </w:r>
      <w:bookmarkEnd w:id="7"/>
    </w:p>
    <w:p w14:paraId="17F89A0B" w14:textId="77777777" w:rsidR="00A85CA1" w:rsidRPr="003636B7" w:rsidRDefault="00A85CA1" w:rsidP="00F9747B">
      <w:pPr>
        <w:jc w:val="both"/>
        <w:rPr>
          <w:rFonts w:cstheme="minorHAnsi"/>
        </w:rPr>
      </w:pPr>
      <w:r w:rsidRPr="003636B7">
        <w:rPr>
          <w:rFonts w:cstheme="minorHAnsi"/>
          <w:color w:val="000000"/>
          <w:lang w:eastAsia="pl-PL" w:bidi="pl-PL"/>
        </w:rPr>
        <w:t xml:space="preserve">Po zakończonych pracach bitumicznych należy uzupełnić warstwę kamienia na poboczach do poziomu wykonanych warstw bitumicznych zgodnie z przekrojami. Pobocza należy wykonać/ uzupełnić z kamienia łamanego 0-31,5 mm gr.8cm. Szerokość poboczy gruntowych utwardzonych kamieniem łamanym 0.25m. Pozostałą cześć pasa drogowego należy uporządkować , wyprofilować i </w:t>
      </w:r>
      <w:proofErr w:type="spellStart"/>
      <w:r w:rsidRPr="003636B7">
        <w:rPr>
          <w:rFonts w:cstheme="minorHAnsi"/>
          <w:color w:val="000000"/>
          <w:lang w:eastAsia="pl-PL" w:bidi="pl-PL"/>
        </w:rPr>
        <w:t>zahumusować</w:t>
      </w:r>
      <w:proofErr w:type="spellEnd"/>
      <w:r w:rsidRPr="003636B7">
        <w:rPr>
          <w:rFonts w:cstheme="minorHAnsi"/>
          <w:color w:val="000000"/>
          <w:lang w:eastAsia="pl-PL" w:bidi="pl-PL"/>
        </w:rPr>
        <w:t>.</w:t>
      </w:r>
    </w:p>
    <w:p w14:paraId="373A60D4" w14:textId="77777777" w:rsidR="00A85CA1" w:rsidRPr="003636B7" w:rsidRDefault="00A85CA1" w:rsidP="00A85CA1">
      <w:pPr>
        <w:pStyle w:val="Nagwek50"/>
        <w:keepNext/>
        <w:keepLines/>
        <w:shd w:val="clear" w:color="auto" w:fill="auto"/>
        <w:spacing w:before="0"/>
        <w:rPr>
          <w:rFonts w:asciiTheme="minorHAnsi" w:hAnsiTheme="minorHAnsi" w:cstheme="minorHAnsi"/>
        </w:rPr>
      </w:pPr>
      <w:bookmarkStart w:id="8" w:name="bookmark12"/>
      <w:r w:rsidRPr="003636B7">
        <w:rPr>
          <w:rFonts w:asciiTheme="minorHAnsi" w:hAnsiTheme="minorHAnsi" w:cstheme="minorHAnsi"/>
          <w:color w:val="000000"/>
          <w:lang w:eastAsia="pl-PL" w:bidi="pl-PL"/>
        </w:rPr>
        <w:t>Rozwiązania wysokościowe i odwodnienie</w:t>
      </w:r>
      <w:bookmarkEnd w:id="8"/>
    </w:p>
    <w:p w14:paraId="55A16DC5" w14:textId="77777777" w:rsidR="00A85CA1" w:rsidRPr="003636B7" w:rsidRDefault="00A85CA1" w:rsidP="00F9747B">
      <w:pPr>
        <w:spacing w:after="60"/>
        <w:jc w:val="both"/>
        <w:rPr>
          <w:rFonts w:cstheme="minorHAnsi"/>
          <w:color w:val="000000"/>
          <w:lang w:eastAsia="pl-PL" w:bidi="pl-PL"/>
        </w:rPr>
      </w:pPr>
      <w:r w:rsidRPr="003636B7">
        <w:rPr>
          <w:rFonts w:cstheme="minorHAnsi"/>
          <w:color w:val="000000"/>
          <w:lang w:eastAsia="pl-PL" w:bidi="pl-PL"/>
        </w:rPr>
        <w:t xml:space="preserve">Woda opadowa odprowadzona będzie powierzchniowo na tereny zielone pasa drogowego gdzie nastąpi jej infiltracja w podłoże gruntowe. Profil podłużny drogi dostosować w taki sposób, aby po realizacji drogi zapewnić prawidłowe odwodnienie jezdni oraz do minimum zmniejszyć ewentualne uciążliwości w korzystaniu z terenów przyległych. Spadki podłużny dostosować do </w:t>
      </w:r>
      <w:proofErr w:type="spellStart"/>
      <w:r w:rsidRPr="003636B7">
        <w:rPr>
          <w:rFonts w:cstheme="minorHAnsi"/>
          <w:color w:val="000000"/>
          <w:lang w:eastAsia="pl-PL" w:bidi="pl-PL"/>
        </w:rPr>
        <w:t>istn</w:t>
      </w:r>
      <w:proofErr w:type="spellEnd"/>
      <w:r w:rsidRPr="003636B7">
        <w:rPr>
          <w:rFonts w:cstheme="minorHAnsi"/>
          <w:color w:val="000000"/>
          <w:lang w:eastAsia="pl-PL" w:bidi="pl-PL"/>
        </w:rPr>
        <w:t>. bram wjazdowych. Przed oddaniem drogi do użytkowania należy wyregulować wszystkie urządzenia obce zlokalizowane w proj. drodze lub poboczu.</w:t>
      </w:r>
    </w:p>
    <w:p w14:paraId="65017C82" w14:textId="77777777" w:rsidR="00532F3B" w:rsidRPr="003636B7" w:rsidRDefault="00532F3B" w:rsidP="00F9747B">
      <w:pPr>
        <w:spacing w:after="60"/>
        <w:jc w:val="both"/>
        <w:rPr>
          <w:rFonts w:cstheme="minorHAnsi"/>
        </w:rPr>
      </w:pPr>
    </w:p>
    <w:p w14:paraId="2CFD06B8" w14:textId="77777777" w:rsidR="00A85CA1" w:rsidRPr="003636B7" w:rsidRDefault="00A85CA1" w:rsidP="00A85CA1">
      <w:pPr>
        <w:pStyle w:val="Nagwek50"/>
        <w:keepNext/>
        <w:keepLines/>
        <w:shd w:val="clear" w:color="auto" w:fill="auto"/>
        <w:spacing w:before="0"/>
        <w:rPr>
          <w:rFonts w:asciiTheme="minorHAnsi" w:hAnsiTheme="minorHAnsi" w:cstheme="minorHAnsi"/>
        </w:rPr>
      </w:pPr>
      <w:bookmarkStart w:id="9" w:name="bookmark13"/>
      <w:r w:rsidRPr="003636B7">
        <w:rPr>
          <w:rFonts w:asciiTheme="minorHAnsi" w:hAnsiTheme="minorHAnsi" w:cstheme="minorHAnsi"/>
          <w:color w:val="000000"/>
          <w:lang w:eastAsia="pl-PL" w:bidi="pl-PL"/>
        </w:rPr>
        <w:t>Docelowe oznakowanie</w:t>
      </w:r>
      <w:bookmarkEnd w:id="9"/>
    </w:p>
    <w:p w14:paraId="01F786C2" w14:textId="58515802" w:rsidR="00A85CA1" w:rsidRPr="003636B7" w:rsidRDefault="00A85CA1" w:rsidP="00A85CA1">
      <w:pPr>
        <w:rPr>
          <w:rFonts w:cstheme="minorHAnsi"/>
        </w:rPr>
      </w:pPr>
      <w:r w:rsidRPr="003636B7">
        <w:rPr>
          <w:rFonts w:cstheme="minorHAnsi"/>
          <w:color w:val="000000"/>
          <w:lang w:eastAsia="pl-PL" w:bidi="pl-PL"/>
        </w:rPr>
        <w:t>Po realizacji inwestycji na drodze ustawić należy znaki D-46 i D-47 wielkości małej. Folia na znakach I generacji. Wysokość znaków 2,2</w:t>
      </w:r>
      <w:r w:rsidR="007F49EE">
        <w:rPr>
          <w:rFonts w:cstheme="minorHAnsi"/>
          <w:color w:val="000000"/>
          <w:lang w:eastAsia="pl-PL" w:bidi="pl-PL"/>
        </w:rPr>
        <w:t xml:space="preserve"> m</w:t>
      </w:r>
      <w:r w:rsidRPr="003636B7">
        <w:rPr>
          <w:rFonts w:cstheme="minorHAnsi"/>
          <w:color w:val="000000"/>
          <w:lang w:eastAsia="pl-PL" w:bidi="pl-PL"/>
        </w:rPr>
        <w:t xml:space="preserve"> licząc od dolnej krawędzi znaku.</w:t>
      </w:r>
    </w:p>
    <w:p w14:paraId="1B530436" w14:textId="44865D3F" w:rsidR="00A85CA1" w:rsidRPr="003636B7" w:rsidRDefault="00A85CA1" w:rsidP="00A85CA1">
      <w:pPr>
        <w:pStyle w:val="Nagwek50"/>
        <w:keepNext/>
        <w:keepLines/>
        <w:shd w:val="clear" w:color="auto" w:fill="auto"/>
        <w:tabs>
          <w:tab w:val="left" w:pos="9010"/>
        </w:tabs>
        <w:spacing w:before="0"/>
        <w:jc w:val="both"/>
        <w:rPr>
          <w:rFonts w:asciiTheme="minorHAnsi" w:hAnsiTheme="minorHAnsi" w:cstheme="minorHAnsi"/>
        </w:rPr>
      </w:pPr>
      <w:bookmarkStart w:id="10" w:name="bookmark15"/>
      <w:r w:rsidRPr="003636B7">
        <w:rPr>
          <w:rFonts w:asciiTheme="minorHAnsi" w:hAnsiTheme="minorHAnsi" w:cstheme="minorHAnsi"/>
          <w:color w:val="000000"/>
          <w:lang w:eastAsia="pl-PL" w:bidi="pl-PL"/>
        </w:rPr>
        <w:t>Roboty towarzyszące związane z infrastrukturą podziemną</w:t>
      </w:r>
      <w:r w:rsidRPr="003636B7">
        <w:rPr>
          <w:rFonts w:asciiTheme="minorHAnsi" w:hAnsiTheme="minorHAnsi" w:cstheme="minorHAnsi"/>
          <w:color w:val="000000"/>
          <w:lang w:eastAsia="pl-PL" w:bidi="pl-PL"/>
        </w:rPr>
        <w:tab/>
      </w:r>
      <w:bookmarkEnd w:id="10"/>
    </w:p>
    <w:p w14:paraId="5AD54263" w14:textId="77777777" w:rsidR="00A85CA1" w:rsidRPr="003636B7" w:rsidRDefault="00A85CA1" w:rsidP="00F9747B">
      <w:pPr>
        <w:spacing w:after="60"/>
        <w:jc w:val="both"/>
        <w:rPr>
          <w:rFonts w:cstheme="minorHAnsi"/>
          <w:color w:val="000000"/>
          <w:lang w:eastAsia="pl-PL" w:bidi="pl-PL"/>
        </w:rPr>
      </w:pPr>
      <w:r w:rsidRPr="003636B7">
        <w:rPr>
          <w:rFonts w:cstheme="minorHAnsi"/>
          <w:color w:val="000000"/>
          <w:lang w:eastAsia="pl-PL" w:bidi="pl-PL"/>
        </w:rPr>
        <w:t>Przed rozpoczęciem robót ziemnych należy wykonać przekopy kontrolne celem zlokalizowania istniejących kabli elektroenergetycznych i telekomunikacyjnych. Wszystkie napotkane przewody podziemne na trasie wykonywanych wykopów, krzyżujące się lub biegnące równolegle z wykopem należy zabezpieczyć przed uszkodzeniem , a w razie potrzeby podwiesić w sposób zapewniający ich eksploatację. W miejscach kolizji z rurami wodociągowymi, kablami energetycznymi i przewodami telefonicznymi oraz w ich pobliżu wykopy należy wykonywać ręcznie z zachowaniem należytego bezpieczeństwa. W miejscach skrzyżowań kanalizacji z kablami energetycznymi i telekomunikacyjnymi na kable należy nałożyć przepusty dwudzielne z rur PVC. Przy zasypywaniu wykopów, na trasie przebiegu kabla należy ułożyć folię ostrzegawczą.</w:t>
      </w:r>
    </w:p>
    <w:p w14:paraId="174F985E" w14:textId="77777777" w:rsidR="00532F3B" w:rsidRPr="003636B7" w:rsidRDefault="00532F3B" w:rsidP="00532F3B">
      <w:pPr>
        <w:spacing w:after="0" w:line="360" w:lineRule="auto"/>
        <w:jc w:val="both"/>
        <w:rPr>
          <w:rStyle w:val="Odwoanieintensywne"/>
          <w:rFonts w:cstheme="minorHAnsi"/>
          <w:color w:val="000000" w:themeColor="text1"/>
          <w:u w:val="single"/>
        </w:rPr>
      </w:pPr>
    </w:p>
    <w:p w14:paraId="42087B8B" w14:textId="6475D3EA" w:rsidR="00532F3B" w:rsidRPr="003636B7" w:rsidRDefault="00532F3B" w:rsidP="00532F3B">
      <w:pPr>
        <w:spacing w:after="0" w:line="360" w:lineRule="auto"/>
        <w:jc w:val="both"/>
        <w:rPr>
          <w:rStyle w:val="Odwoanieintensywne"/>
          <w:rFonts w:cstheme="minorHAnsi"/>
          <w:u w:val="single"/>
        </w:rPr>
      </w:pPr>
      <w:r w:rsidRPr="003636B7">
        <w:rPr>
          <w:rStyle w:val="Odwoanieintensywne"/>
          <w:rFonts w:cstheme="minorHAnsi"/>
          <w:u w:val="single"/>
        </w:rPr>
        <w:t xml:space="preserve">szczegółowy opis przedmiotu zamówienia określa dokumentacja techniczna oraz </w:t>
      </w:r>
      <w:proofErr w:type="spellStart"/>
      <w:r w:rsidRPr="003636B7">
        <w:rPr>
          <w:rStyle w:val="Odwoanieintensywne"/>
          <w:rFonts w:cstheme="minorHAnsi"/>
          <w:u w:val="single"/>
        </w:rPr>
        <w:t>STWiOR</w:t>
      </w:r>
      <w:proofErr w:type="spellEnd"/>
      <w:r w:rsidRPr="003636B7">
        <w:rPr>
          <w:rStyle w:val="Odwoanieintensywne"/>
          <w:rFonts w:cstheme="minorHAnsi"/>
          <w:u w:val="single"/>
        </w:rPr>
        <w:t>.</w:t>
      </w:r>
    </w:p>
    <w:p w14:paraId="24C6E447" w14:textId="77777777" w:rsidR="00A85CA1" w:rsidRPr="003636B7" w:rsidRDefault="00A85CA1" w:rsidP="00A85CA1">
      <w:pPr>
        <w:spacing w:after="0" w:line="360" w:lineRule="auto"/>
        <w:jc w:val="both"/>
        <w:rPr>
          <w:rStyle w:val="Odwoanieintensywne"/>
          <w:rFonts w:cstheme="minorHAnsi"/>
          <w:sz w:val="24"/>
          <w:szCs w:val="24"/>
        </w:rPr>
      </w:pPr>
    </w:p>
    <w:p w14:paraId="755B0A0D" w14:textId="51F41FBD" w:rsidR="00A85CA1" w:rsidRPr="008C566A" w:rsidRDefault="008C566A" w:rsidP="008C566A">
      <w:pPr>
        <w:spacing w:after="0" w:line="360" w:lineRule="auto"/>
        <w:jc w:val="both"/>
        <w:rPr>
          <w:rFonts w:cstheme="minorHAnsi"/>
          <w:b/>
          <w:bCs/>
          <w:color w:val="4472C4" w:themeColor="accent1"/>
          <w:lang w:eastAsia="pl-PL" w:bidi="pl-PL"/>
        </w:rPr>
      </w:pPr>
      <w:bookmarkStart w:id="11" w:name="bookmark3"/>
      <w:r>
        <w:rPr>
          <w:rFonts w:cstheme="minorHAnsi"/>
          <w:b/>
          <w:bCs/>
          <w:color w:val="4472C4" w:themeColor="accent1"/>
          <w:lang w:eastAsia="pl-PL" w:bidi="pl-PL"/>
        </w:rPr>
        <w:t xml:space="preserve">CZĘŚĆ 4 </w:t>
      </w:r>
      <w:r w:rsidR="00A85CA1" w:rsidRPr="008C566A">
        <w:rPr>
          <w:rFonts w:cstheme="minorHAnsi"/>
          <w:b/>
          <w:bCs/>
          <w:color w:val="4472C4" w:themeColor="accent1"/>
          <w:lang w:eastAsia="pl-PL" w:bidi="pl-PL"/>
        </w:rPr>
        <w:t xml:space="preserve">PRZEBUDOWA DROGI WEWNĘTRZNEJ UL. OPOLSKIEJ bocznej </w:t>
      </w:r>
      <w:r w:rsidR="007F49EE" w:rsidRPr="008C566A">
        <w:rPr>
          <w:rFonts w:cstheme="minorHAnsi"/>
          <w:b/>
          <w:bCs/>
          <w:color w:val="4472C4" w:themeColor="accent1"/>
          <w:lang w:eastAsia="pl-PL" w:bidi="pl-PL"/>
        </w:rPr>
        <w:t>w</w:t>
      </w:r>
      <w:r w:rsidR="00A85CA1" w:rsidRPr="008C566A">
        <w:rPr>
          <w:rFonts w:cstheme="minorHAnsi"/>
          <w:b/>
          <w:bCs/>
          <w:color w:val="4472C4" w:themeColor="accent1"/>
          <w:lang w:eastAsia="pl-PL" w:bidi="pl-PL"/>
        </w:rPr>
        <w:t xml:space="preserve"> m. KRZYŻOWA DOLINA</w:t>
      </w:r>
      <w:bookmarkEnd w:id="11"/>
    </w:p>
    <w:p w14:paraId="3EB1046C" w14:textId="46331662" w:rsidR="003636B7" w:rsidRPr="003636B7" w:rsidRDefault="00F9747B" w:rsidP="003636B7">
      <w:pPr>
        <w:pStyle w:val="Teksttreci7"/>
        <w:shd w:val="clear" w:color="auto" w:fill="auto"/>
        <w:spacing w:after="499" w:line="1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636B7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Przedmiotem zamówienia</w:t>
      </w:r>
      <w:r w:rsidR="00A85CA1" w:rsidRPr="003636B7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 jest przebudowa drogi wewnętrznej w miejscowości Krzyżowa Dolina </w:t>
      </w:r>
      <w:r w:rsidR="00A85CA1" w:rsidRPr="003636B7">
        <w:rPr>
          <w:rStyle w:val="Teksttreci2Pogrubienie"/>
          <w:rFonts w:asciiTheme="minorHAnsi" w:eastAsia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ul Opolska boczna </w:t>
      </w:r>
      <w:r w:rsidR="00A85CA1" w:rsidRPr="003636B7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o długości łącznej 190 </w:t>
      </w:r>
      <w:proofErr w:type="spellStart"/>
      <w:r w:rsidR="00A85CA1" w:rsidRPr="003636B7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mb</w:t>
      </w:r>
      <w:proofErr w:type="spellEnd"/>
      <w:r w:rsidR="003636B7" w:rsidRPr="003636B7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 na działkach nr </w:t>
      </w:r>
      <w:r w:rsidR="003636B7" w:rsidRPr="003636B7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 w:bidi="pl-PL"/>
        </w:rPr>
        <w:t>31, 346/169 km 1</w:t>
      </w:r>
      <w:r w:rsidR="003636B7" w:rsidRPr="003636B7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 obręb Krzyżowa Dolina.</w:t>
      </w:r>
    </w:p>
    <w:p w14:paraId="17FBD977" w14:textId="5EE63434" w:rsidR="00A85CA1" w:rsidRPr="003636B7" w:rsidRDefault="003636B7" w:rsidP="003636B7">
      <w:pPr>
        <w:pStyle w:val="Nagwek50"/>
        <w:keepNext/>
        <w:keepLines/>
        <w:shd w:val="clear" w:color="auto" w:fill="auto"/>
        <w:spacing w:before="0" w:line="240" w:lineRule="auto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  <w:color w:val="000000"/>
          <w:lang w:eastAsia="pl-PL" w:bidi="pl-PL"/>
        </w:rPr>
        <w:t>S</w:t>
      </w:r>
      <w:r w:rsidR="00A85CA1" w:rsidRPr="003636B7">
        <w:rPr>
          <w:rFonts w:asciiTheme="minorHAnsi" w:hAnsiTheme="minorHAnsi" w:cstheme="minorHAnsi"/>
          <w:color w:val="000000"/>
          <w:lang w:eastAsia="pl-PL" w:bidi="pl-PL"/>
        </w:rPr>
        <w:t>tan istniejąc</w:t>
      </w:r>
      <w:r w:rsidRPr="003636B7">
        <w:rPr>
          <w:rFonts w:asciiTheme="minorHAnsi" w:hAnsiTheme="minorHAnsi" w:cstheme="minorHAnsi"/>
          <w:color w:val="000000"/>
          <w:lang w:eastAsia="pl-PL" w:bidi="pl-PL"/>
        </w:rPr>
        <w:t>y</w:t>
      </w:r>
    </w:p>
    <w:p w14:paraId="33D2717D" w14:textId="77777777" w:rsidR="00A85CA1" w:rsidRPr="003636B7" w:rsidRDefault="00A85CA1" w:rsidP="003636B7">
      <w:pPr>
        <w:spacing w:after="0" w:line="240" w:lineRule="auto"/>
        <w:jc w:val="both"/>
        <w:rPr>
          <w:rFonts w:cstheme="minorHAnsi"/>
        </w:rPr>
      </w:pPr>
      <w:r w:rsidRPr="003636B7">
        <w:rPr>
          <w:rFonts w:cstheme="minorHAnsi"/>
          <w:color w:val="000000"/>
          <w:lang w:eastAsia="pl-PL" w:bidi="pl-PL"/>
        </w:rPr>
        <w:t xml:space="preserve">Powyższa droga ul. Polna stanowi dojazd do posesji mieszkalnych i gruntów rolnych w m. Krzyżowa Dolina. Początek opracowania rozpoczyna się od istniejącej nawierzchni bitumicznej (obręb drogi powiatowej). W stanie istniejącym droga posiada nawierzchnię szutrową utwardzoną żwirem i kamieniem. Droga nie posiada wymaganych min. parametrów nośności, w związku z czym w okresie </w:t>
      </w:r>
      <w:r w:rsidRPr="003636B7">
        <w:rPr>
          <w:rFonts w:cstheme="minorHAnsi"/>
          <w:color w:val="000000"/>
          <w:lang w:eastAsia="pl-PL" w:bidi="pl-PL"/>
        </w:rPr>
        <w:lastRenderedPageBreak/>
        <w:t>opadów tworzą się zastoiska wody oraz powstają deformacje - koleiny. Odwodnienie drogi odbywa się w sposób powierzchniowy na tereny pasa drogowego.</w:t>
      </w:r>
    </w:p>
    <w:p w14:paraId="2B589849" w14:textId="77777777" w:rsidR="00A85CA1" w:rsidRPr="003636B7" w:rsidRDefault="00A85CA1" w:rsidP="00A85CA1">
      <w:pPr>
        <w:pStyle w:val="Nagwek50"/>
        <w:keepNext/>
        <w:keepLines/>
        <w:shd w:val="clear" w:color="auto" w:fill="auto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  <w:color w:val="000000"/>
          <w:lang w:eastAsia="pl-PL" w:bidi="pl-PL"/>
        </w:rPr>
        <w:t>Stan projektowany</w:t>
      </w:r>
    </w:p>
    <w:p w14:paraId="00D6F420" w14:textId="77777777" w:rsidR="00A85CA1" w:rsidRPr="003636B7" w:rsidRDefault="00A85CA1" w:rsidP="003636B7">
      <w:pPr>
        <w:spacing w:after="134"/>
        <w:jc w:val="both"/>
        <w:rPr>
          <w:rFonts w:cstheme="minorHAnsi"/>
        </w:rPr>
      </w:pPr>
      <w:r w:rsidRPr="003636B7">
        <w:rPr>
          <w:rFonts w:cstheme="minorHAnsi"/>
          <w:color w:val="000000"/>
          <w:lang w:eastAsia="pl-PL" w:bidi="pl-PL"/>
        </w:rPr>
        <w:t xml:space="preserve">Przebieg projektowanej do przebudowy drogi przedstawiono na kopii mapy zasadniczej w skali </w:t>
      </w:r>
      <w:r w:rsidRPr="003636B7">
        <w:rPr>
          <w:rStyle w:val="Teksttreci2Pogrubienie"/>
          <w:rFonts w:asciiTheme="minorHAnsi" w:eastAsiaTheme="minorHAnsi" w:hAnsiTheme="minorHAnsi" w:cstheme="minorHAnsi"/>
          <w:i w:val="0"/>
          <w:iCs w:val="0"/>
        </w:rPr>
        <w:t xml:space="preserve">1: 500. </w:t>
      </w:r>
      <w:r w:rsidRPr="003636B7">
        <w:rPr>
          <w:rFonts w:cstheme="minorHAnsi"/>
          <w:color w:val="000000"/>
          <w:lang w:eastAsia="pl-PL" w:bidi="pl-PL"/>
        </w:rPr>
        <w:t>Początek opracowania km 0+000.00 rozpoczyna od istniejącej nawierzchni bitumicznej z którą należy się powiązać. Styk uszczelnić taśmą do robót bitumiczną alternatywnie uszczelnić bitumiczną masą zalewową. Zaprojektowane drogę o szer. 2,5 w granicach istniejącego pasa drogowego.</w:t>
      </w:r>
    </w:p>
    <w:p w14:paraId="51602DAA" w14:textId="0E4FE0F2" w:rsidR="00A85CA1" w:rsidRPr="003636B7" w:rsidRDefault="007F49EE" w:rsidP="00A85CA1">
      <w:pPr>
        <w:pStyle w:val="Nagwek50"/>
        <w:keepNext/>
        <w:keepLines/>
        <w:shd w:val="clear" w:color="auto" w:fill="auto"/>
        <w:spacing w:after="18" w:line="180" w:lineRule="exact"/>
        <w:rPr>
          <w:rFonts w:asciiTheme="minorHAnsi" w:hAnsiTheme="minorHAnsi" w:cstheme="minorHAnsi"/>
        </w:rPr>
      </w:pPr>
      <w:r w:rsidRPr="003636B7">
        <w:rPr>
          <w:rFonts w:cstheme="minorHAnsi"/>
          <w:noProof/>
        </w:rPr>
        <mc:AlternateContent>
          <mc:Choice Requires="wps">
            <w:drawing>
              <wp:anchor distT="133350" distB="0" distL="1664335" distR="63500" simplePos="0" relativeHeight="251659264" behindDoc="1" locked="0" layoutInCell="1" allowOverlap="1" wp14:anchorId="754CB416" wp14:editId="25FD0B2D">
                <wp:simplePos x="0" y="0"/>
                <wp:positionH relativeFrom="margin">
                  <wp:posOffset>4357370</wp:posOffset>
                </wp:positionH>
                <wp:positionV relativeFrom="paragraph">
                  <wp:posOffset>176530</wp:posOffset>
                </wp:positionV>
                <wp:extent cx="1152525" cy="933450"/>
                <wp:effectExtent l="0" t="0" r="9525" b="3175"/>
                <wp:wrapSquare wrapText="left"/>
                <wp:docPr id="31856371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FE0BA9" w14:textId="77777777" w:rsidR="007F49EE" w:rsidRDefault="00A85CA1" w:rsidP="00A85CA1">
                            <w:pPr>
                              <w:spacing w:after="0" w:line="245" w:lineRule="exact"/>
                              <w:ind w:left="300" w:right="380"/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 xml:space="preserve">wewnętrzna KR1 </w:t>
                            </w:r>
                          </w:p>
                          <w:p w14:paraId="5D6B8924" w14:textId="77777777" w:rsidR="007F49EE" w:rsidRDefault="00A85CA1" w:rsidP="00A85CA1">
                            <w:pPr>
                              <w:spacing w:after="0" w:line="245" w:lineRule="exact"/>
                              <w:ind w:left="300" w:right="380"/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 xml:space="preserve">2.50m </w:t>
                            </w:r>
                          </w:p>
                          <w:p w14:paraId="18EAE35E" w14:textId="1D122D96" w:rsidR="007F49EE" w:rsidRDefault="00A85CA1" w:rsidP="00A85CA1">
                            <w:pPr>
                              <w:spacing w:after="0" w:line="245" w:lineRule="exact"/>
                              <w:ind w:left="300" w:right="380"/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 xml:space="preserve">190 mb </w:t>
                            </w:r>
                          </w:p>
                          <w:p w14:paraId="1AA5AB07" w14:textId="29756D32" w:rsidR="00A85CA1" w:rsidRDefault="00A85CA1" w:rsidP="00A85CA1">
                            <w:pPr>
                              <w:spacing w:after="0" w:line="245" w:lineRule="exact"/>
                              <w:ind w:left="300" w:right="380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>2,0%</w:t>
                            </w:r>
                          </w:p>
                          <w:p w14:paraId="609EE8E8" w14:textId="6A4E40B2" w:rsidR="00A85CA1" w:rsidRDefault="007F49EE" w:rsidP="00A85CA1">
                            <w:pPr>
                              <w:spacing w:after="0" w:line="245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 xml:space="preserve">       </w:t>
                            </w:r>
                            <w:r w:rsidR="00A85CA1">
                              <w:rPr>
                                <w:rStyle w:val="Teksttreci2Exact"/>
                                <w:rFonts w:eastAsiaTheme="minorHAnsi"/>
                                <w:i w:val="0"/>
                                <w:iCs w:val="0"/>
                              </w:rPr>
                              <w:t>beton asfaltowy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4CB416" id="Pole tekstowe 1" o:spid="_x0000_s1035" type="#_x0000_t202" style="position:absolute;margin-left:343.1pt;margin-top:13.9pt;width:90.75pt;height:73.5pt;z-index:-251657216;visibility:visible;mso-wrap-style:square;mso-width-percent:0;mso-height-percent:0;mso-wrap-distance-left:131.05pt;mso-wrap-distance-top:10.5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" filled="f" stroked="f">
                <v:textbox style="mso-fit-shape-to-text:t" inset="0,0,0,0">
                  <w:txbxContent>
                    <w:p w14:paraId="30FE0BA9" w14:textId="77777777" w:rsidR="007F49EE" w:rsidRDefault="00A85CA1" w:rsidP="00A85CA1">
                      <w:pPr>
                        <w:spacing w:after="0" w:line="245" w:lineRule="exact"/>
                        <w:ind w:left="300" w:right="380"/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 xml:space="preserve">wewnętrzna KR1 </w:t>
                      </w:r>
                    </w:p>
                    <w:p w14:paraId="5D6B8924" w14:textId="77777777" w:rsidR="007F49EE" w:rsidRDefault="00A85CA1" w:rsidP="00A85CA1">
                      <w:pPr>
                        <w:spacing w:after="0" w:line="245" w:lineRule="exact"/>
                        <w:ind w:left="300" w:right="380"/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 xml:space="preserve">2.50m </w:t>
                      </w:r>
                    </w:p>
                    <w:p w14:paraId="18EAE35E" w14:textId="1D122D96" w:rsidR="007F49EE" w:rsidRDefault="00A85CA1" w:rsidP="00A85CA1">
                      <w:pPr>
                        <w:spacing w:after="0" w:line="245" w:lineRule="exact"/>
                        <w:ind w:left="300" w:right="380"/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 xml:space="preserve">190 mb </w:t>
                      </w:r>
                    </w:p>
                    <w:p w14:paraId="1AA5AB07" w14:textId="29756D32" w:rsidR="00A85CA1" w:rsidRDefault="00A85CA1" w:rsidP="00A85CA1">
                      <w:pPr>
                        <w:spacing w:after="0" w:line="245" w:lineRule="exact"/>
                        <w:ind w:left="300" w:right="380"/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>2,0%</w:t>
                      </w:r>
                    </w:p>
                    <w:p w14:paraId="609EE8E8" w14:textId="6A4E40B2" w:rsidR="00A85CA1" w:rsidRDefault="007F49EE" w:rsidP="00A85CA1">
                      <w:pPr>
                        <w:spacing w:after="0" w:line="245" w:lineRule="exact"/>
                      </w:pPr>
                      <w:r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 xml:space="preserve">       </w:t>
                      </w:r>
                      <w:r w:rsidR="00A85CA1">
                        <w:rPr>
                          <w:rStyle w:val="Teksttreci2Exact"/>
                          <w:rFonts w:eastAsiaTheme="minorHAnsi"/>
                          <w:i w:val="0"/>
                          <w:iCs w:val="0"/>
                        </w:rPr>
                        <w:t>beton asfaltowy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A85CA1" w:rsidRPr="003636B7">
        <w:rPr>
          <w:rFonts w:asciiTheme="minorHAnsi" w:hAnsiTheme="minorHAnsi" w:cstheme="minorHAnsi"/>
          <w:color w:val="000000"/>
          <w:lang w:eastAsia="pl-PL" w:bidi="pl-PL"/>
        </w:rPr>
        <w:t>Podstawowe parametry techniczne</w:t>
      </w:r>
    </w:p>
    <w:p w14:paraId="71C4BBE1" w14:textId="49A9B349" w:rsidR="00A85CA1" w:rsidRPr="003636B7" w:rsidRDefault="00A85CA1" w:rsidP="00A85CA1">
      <w:pPr>
        <w:widowControl w:val="0"/>
        <w:numPr>
          <w:ilvl w:val="0"/>
          <w:numId w:val="12"/>
        </w:numPr>
        <w:tabs>
          <w:tab w:val="left" w:pos="1860"/>
        </w:tabs>
        <w:spacing w:after="0" w:line="245" w:lineRule="exact"/>
        <w:ind w:left="1480"/>
        <w:jc w:val="both"/>
        <w:rPr>
          <w:rFonts w:cstheme="minorHAnsi"/>
        </w:rPr>
      </w:pPr>
      <w:r w:rsidRPr="003636B7">
        <w:rPr>
          <w:rFonts w:cstheme="minorHAnsi"/>
          <w:color w:val="000000"/>
          <w:lang w:eastAsia="pl-PL" w:bidi="pl-PL"/>
        </w:rPr>
        <w:t>klasa drogi</w:t>
      </w:r>
    </w:p>
    <w:p w14:paraId="2368AC56" w14:textId="77777777" w:rsidR="00A85CA1" w:rsidRPr="003636B7" w:rsidRDefault="00A85CA1" w:rsidP="00A85CA1">
      <w:pPr>
        <w:widowControl w:val="0"/>
        <w:numPr>
          <w:ilvl w:val="0"/>
          <w:numId w:val="12"/>
        </w:numPr>
        <w:tabs>
          <w:tab w:val="left" w:pos="1860"/>
        </w:tabs>
        <w:spacing w:after="0" w:line="245" w:lineRule="exact"/>
        <w:ind w:left="1480"/>
        <w:jc w:val="both"/>
        <w:rPr>
          <w:rFonts w:cstheme="minorHAnsi"/>
        </w:rPr>
      </w:pPr>
      <w:r w:rsidRPr="003636B7">
        <w:rPr>
          <w:rFonts w:cstheme="minorHAnsi"/>
          <w:color w:val="000000"/>
          <w:lang w:eastAsia="pl-PL" w:bidi="pl-PL"/>
        </w:rPr>
        <w:t>kategoria ruchu</w:t>
      </w:r>
    </w:p>
    <w:p w14:paraId="01A833FD" w14:textId="77777777" w:rsidR="00A85CA1" w:rsidRPr="003636B7" w:rsidRDefault="00A85CA1" w:rsidP="00A85CA1">
      <w:pPr>
        <w:widowControl w:val="0"/>
        <w:numPr>
          <w:ilvl w:val="0"/>
          <w:numId w:val="12"/>
        </w:numPr>
        <w:tabs>
          <w:tab w:val="left" w:pos="1860"/>
        </w:tabs>
        <w:spacing w:after="0" w:line="245" w:lineRule="exact"/>
        <w:ind w:left="1480"/>
        <w:jc w:val="both"/>
        <w:rPr>
          <w:rFonts w:cstheme="minorHAnsi"/>
        </w:rPr>
      </w:pPr>
      <w:r w:rsidRPr="003636B7">
        <w:rPr>
          <w:rFonts w:cstheme="minorHAnsi"/>
          <w:color w:val="000000"/>
          <w:lang w:eastAsia="pl-PL" w:bidi="pl-PL"/>
        </w:rPr>
        <w:t>szer. jezdni</w:t>
      </w:r>
    </w:p>
    <w:p w14:paraId="2CDF3519" w14:textId="77777777" w:rsidR="00A85CA1" w:rsidRPr="003636B7" w:rsidRDefault="00A85CA1" w:rsidP="00A85CA1">
      <w:pPr>
        <w:widowControl w:val="0"/>
        <w:numPr>
          <w:ilvl w:val="0"/>
          <w:numId w:val="12"/>
        </w:numPr>
        <w:tabs>
          <w:tab w:val="left" w:pos="1860"/>
        </w:tabs>
        <w:spacing w:after="0" w:line="245" w:lineRule="exact"/>
        <w:ind w:left="1480"/>
        <w:jc w:val="both"/>
        <w:rPr>
          <w:rFonts w:cstheme="minorHAnsi"/>
        </w:rPr>
      </w:pPr>
      <w:r w:rsidRPr="003636B7">
        <w:rPr>
          <w:rFonts w:cstheme="minorHAnsi"/>
          <w:color w:val="000000"/>
          <w:lang w:eastAsia="pl-PL" w:bidi="pl-PL"/>
        </w:rPr>
        <w:t>długość</w:t>
      </w:r>
    </w:p>
    <w:p w14:paraId="0A04BECD" w14:textId="4DB029CA" w:rsidR="00A85CA1" w:rsidRPr="003636B7" w:rsidRDefault="00A85CA1" w:rsidP="00A85CA1">
      <w:pPr>
        <w:widowControl w:val="0"/>
        <w:numPr>
          <w:ilvl w:val="0"/>
          <w:numId w:val="12"/>
        </w:numPr>
        <w:tabs>
          <w:tab w:val="left" w:pos="1860"/>
        </w:tabs>
        <w:spacing w:after="0" w:line="245" w:lineRule="exact"/>
        <w:ind w:left="1480"/>
        <w:jc w:val="both"/>
        <w:rPr>
          <w:rFonts w:cstheme="minorHAnsi"/>
        </w:rPr>
      </w:pPr>
      <w:r w:rsidRPr="003636B7">
        <w:rPr>
          <w:rFonts w:cstheme="minorHAnsi"/>
          <w:color w:val="000000"/>
          <w:lang w:eastAsia="pl-PL" w:bidi="pl-PL"/>
        </w:rPr>
        <w:t>spadki poprzeczne</w:t>
      </w:r>
      <w:r w:rsidR="007F49EE">
        <w:rPr>
          <w:rFonts w:cstheme="minorHAnsi"/>
          <w:color w:val="000000"/>
          <w:lang w:eastAsia="pl-PL" w:bidi="pl-PL"/>
        </w:rPr>
        <w:t xml:space="preserve"> </w:t>
      </w:r>
      <w:r w:rsidRPr="003636B7">
        <w:rPr>
          <w:rFonts w:cstheme="minorHAnsi"/>
          <w:color w:val="000000"/>
          <w:lang w:eastAsia="pl-PL" w:bidi="pl-PL"/>
        </w:rPr>
        <w:t>jezdni</w:t>
      </w:r>
    </w:p>
    <w:p w14:paraId="73187EB9" w14:textId="77777777" w:rsidR="00A85CA1" w:rsidRPr="003636B7" w:rsidRDefault="00A85CA1" w:rsidP="00A85CA1">
      <w:pPr>
        <w:widowControl w:val="0"/>
        <w:numPr>
          <w:ilvl w:val="0"/>
          <w:numId w:val="12"/>
        </w:numPr>
        <w:tabs>
          <w:tab w:val="left" w:pos="1860"/>
        </w:tabs>
        <w:spacing w:after="159" w:line="245" w:lineRule="exact"/>
        <w:ind w:left="1480"/>
        <w:jc w:val="both"/>
        <w:rPr>
          <w:rFonts w:cstheme="minorHAnsi"/>
        </w:rPr>
      </w:pPr>
      <w:r w:rsidRPr="003636B7">
        <w:rPr>
          <w:rFonts w:cstheme="minorHAnsi"/>
          <w:color w:val="000000"/>
          <w:lang w:eastAsia="pl-PL" w:bidi="pl-PL"/>
        </w:rPr>
        <w:t>rodzaj nawierzchni jezdni</w:t>
      </w:r>
    </w:p>
    <w:p w14:paraId="0DC262E7" w14:textId="77777777" w:rsidR="00A85CA1" w:rsidRPr="003636B7" w:rsidRDefault="00A85CA1" w:rsidP="00A85CA1">
      <w:pPr>
        <w:pStyle w:val="Nagwek50"/>
        <w:keepNext/>
        <w:keepLines/>
        <w:shd w:val="clear" w:color="auto" w:fill="auto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  <w:color w:val="000000"/>
          <w:lang w:eastAsia="pl-PL" w:bidi="pl-PL"/>
        </w:rPr>
        <w:t>Wykonanie konstrukcji drogi</w:t>
      </w:r>
    </w:p>
    <w:p w14:paraId="7558F222" w14:textId="77777777" w:rsidR="00A85CA1" w:rsidRPr="003636B7" w:rsidRDefault="00A85CA1" w:rsidP="003636B7">
      <w:pPr>
        <w:jc w:val="both"/>
        <w:rPr>
          <w:rFonts w:cstheme="minorHAnsi"/>
        </w:rPr>
      </w:pPr>
      <w:r w:rsidRPr="003636B7">
        <w:rPr>
          <w:rFonts w:cstheme="minorHAnsi"/>
          <w:color w:val="000000"/>
          <w:lang w:eastAsia="pl-PL" w:bidi="pl-PL"/>
        </w:rPr>
        <w:t>W ramach zadania zaprojektowano korytowanie nawierzchni drogi zgodnie z przekrojem, wykonanie podbudowy z kamienia łamanego o uziarnieniu 0-31,50 gr. 30 cm. Roboty ziemne w obrębie istniejącej infrastruktury podziemnej wykonywać ręcznie z zachowaniem szczególnej ostrożności. Przed przystąpieniem do układania warstw bitumicznych, należy przygotować podłoże. Podłoże należy ustabilizować oczyścić z zanieczyszczeń, błota kurzu oraz wyprofilować by było równe, bez kolein. Następnie skropić podbudowę lepiszczem asfaltowym. Po skropieniu należy przystąpić do układania poszczególnych warstw asfaltowych. Grubość zgodnie z przekrojami. Zaprojektowano nawierzchnię z betonu asfaltowego ułożonego w dwóch warstwach w-</w:t>
      </w:r>
      <w:proofErr w:type="spellStart"/>
      <w:r w:rsidRPr="003636B7">
        <w:rPr>
          <w:rFonts w:cstheme="minorHAnsi"/>
          <w:color w:val="000000"/>
          <w:lang w:eastAsia="pl-PL" w:bidi="pl-PL"/>
        </w:rPr>
        <w:t>wa</w:t>
      </w:r>
      <w:proofErr w:type="spellEnd"/>
      <w:r w:rsidRPr="003636B7">
        <w:rPr>
          <w:rFonts w:cstheme="minorHAnsi"/>
          <w:color w:val="000000"/>
          <w:lang w:eastAsia="pl-PL" w:bidi="pl-PL"/>
        </w:rPr>
        <w:t xml:space="preserve"> wiążąca z betonu AC16 W gr.4cm + warstwa ścieralna z betonu asfaltowego AC11S gr.4cm</w:t>
      </w:r>
    </w:p>
    <w:p w14:paraId="704E07B9" w14:textId="77777777" w:rsidR="00A85CA1" w:rsidRPr="003636B7" w:rsidRDefault="00A85CA1" w:rsidP="00A85CA1">
      <w:pPr>
        <w:pStyle w:val="Nagwek50"/>
        <w:keepNext/>
        <w:keepLines/>
        <w:shd w:val="clear" w:color="auto" w:fill="auto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  <w:color w:val="000000"/>
          <w:lang w:eastAsia="pl-PL" w:bidi="pl-PL"/>
        </w:rPr>
        <w:t>KONSTRUKCJA NAWIERZCHNI DROGI</w:t>
      </w:r>
    </w:p>
    <w:p w14:paraId="7C8B2A55" w14:textId="77777777" w:rsidR="00A85CA1" w:rsidRPr="003636B7" w:rsidRDefault="00A85CA1" w:rsidP="00A85CA1">
      <w:pPr>
        <w:widowControl w:val="0"/>
        <w:numPr>
          <w:ilvl w:val="0"/>
          <w:numId w:val="13"/>
        </w:numPr>
        <w:tabs>
          <w:tab w:val="left" w:pos="193"/>
        </w:tabs>
        <w:spacing w:after="0" w:line="197" w:lineRule="exact"/>
        <w:jc w:val="both"/>
        <w:rPr>
          <w:rFonts w:cstheme="minorHAnsi"/>
        </w:rPr>
      </w:pPr>
      <w:r w:rsidRPr="003636B7">
        <w:rPr>
          <w:rFonts w:cstheme="minorHAnsi"/>
          <w:color w:val="000000"/>
          <w:lang w:eastAsia="pl-PL" w:bidi="pl-PL"/>
        </w:rPr>
        <w:t>w-</w:t>
      </w:r>
      <w:proofErr w:type="spellStart"/>
      <w:r w:rsidRPr="003636B7">
        <w:rPr>
          <w:rFonts w:cstheme="minorHAnsi"/>
          <w:color w:val="000000"/>
          <w:lang w:eastAsia="pl-PL" w:bidi="pl-PL"/>
        </w:rPr>
        <w:t>wa</w:t>
      </w:r>
      <w:proofErr w:type="spellEnd"/>
      <w:r w:rsidRPr="003636B7">
        <w:rPr>
          <w:rFonts w:cstheme="minorHAnsi"/>
          <w:color w:val="000000"/>
          <w:lang w:eastAsia="pl-PL" w:bidi="pl-PL"/>
        </w:rPr>
        <w:t xml:space="preserve"> ścieralna z betonu asfaltowego AC11S - grub.4cm</w:t>
      </w:r>
    </w:p>
    <w:p w14:paraId="01E3EEE7" w14:textId="77777777" w:rsidR="00A85CA1" w:rsidRPr="003636B7" w:rsidRDefault="00A85CA1" w:rsidP="00A85CA1">
      <w:pPr>
        <w:widowControl w:val="0"/>
        <w:numPr>
          <w:ilvl w:val="0"/>
          <w:numId w:val="13"/>
        </w:numPr>
        <w:tabs>
          <w:tab w:val="left" w:pos="193"/>
        </w:tabs>
        <w:spacing w:after="0" w:line="197" w:lineRule="exact"/>
        <w:jc w:val="both"/>
        <w:rPr>
          <w:rFonts w:cstheme="minorHAnsi"/>
        </w:rPr>
      </w:pPr>
      <w:r w:rsidRPr="003636B7">
        <w:rPr>
          <w:rFonts w:cstheme="minorHAnsi"/>
          <w:color w:val="000000"/>
          <w:lang w:eastAsia="pl-PL" w:bidi="pl-PL"/>
        </w:rPr>
        <w:t>w-</w:t>
      </w:r>
      <w:proofErr w:type="spellStart"/>
      <w:r w:rsidRPr="003636B7">
        <w:rPr>
          <w:rFonts w:cstheme="minorHAnsi"/>
          <w:color w:val="000000"/>
          <w:lang w:eastAsia="pl-PL" w:bidi="pl-PL"/>
        </w:rPr>
        <w:t>wa</w:t>
      </w:r>
      <w:proofErr w:type="spellEnd"/>
      <w:r w:rsidRPr="003636B7">
        <w:rPr>
          <w:rFonts w:cstheme="minorHAnsi"/>
          <w:color w:val="000000"/>
          <w:lang w:eastAsia="pl-PL" w:bidi="pl-PL"/>
        </w:rPr>
        <w:t xml:space="preserve"> wiążąca z betonu asfaltowego AC16W- grub.4cm</w:t>
      </w:r>
    </w:p>
    <w:p w14:paraId="2050B650" w14:textId="77777777" w:rsidR="00A85CA1" w:rsidRPr="003636B7" w:rsidRDefault="00A85CA1" w:rsidP="00A85CA1">
      <w:pPr>
        <w:widowControl w:val="0"/>
        <w:numPr>
          <w:ilvl w:val="0"/>
          <w:numId w:val="13"/>
        </w:numPr>
        <w:tabs>
          <w:tab w:val="left" w:pos="193"/>
        </w:tabs>
        <w:spacing w:after="120" w:line="197" w:lineRule="exact"/>
        <w:jc w:val="both"/>
        <w:rPr>
          <w:rFonts w:cstheme="minorHAnsi"/>
        </w:rPr>
      </w:pPr>
      <w:r w:rsidRPr="003636B7">
        <w:rPr>
          <w:rFonts w:cstheme="minorHAnsi"/>
          <w:color w:val="000000"/>
          <w:lang w:eastAsia="pl-PL" w:bidi="pl-PL"/>
        </w:rPr>
        <w:t>w-</w:t>
      </w:r>
      <w:proofErr w:type="spellStart"/>
      <w:r w:rsidRPr="003636B7">
        <w:rPr>
          <w:rFonts w:cstheme="minorHAnsi"/>
          <w:color w:val="000000"/>
          <w:lang w:eastAsia="pl-PL" w:bidi="pl-PL"/>
        </w:rPr>
        <w:t>wa</w:t>
      </w:r>
      <w:proofErr w:type="spellEnd"/>
      <w:r w:rsidRPr="003636B7">
        <w:rPr>
          <w:rFonts w:cstheme="minorHAnsi"/>
          <w:color w:val="000000"/>
          <w:lang w:eastAsia="pl-PL" w:bidi="pl-PL"/>
        </w:rPr>
        <w:t xml:space="preserve"> podbudowy z kamienia łamanego 0-31,5 mm - grub. 30 cm</w:t>
      </w:r>
    </w:p>
    <w:p w14:paraId="536EDCDA" w14:textId="77777777" w:rsidR="00A85CA1" w:rsidRPr="003636B7" w:rsidRDefault="00A85CA1" w:rsidP="00A85CA1">
      <w:pPr>
        <w:pStyle w:val="Nagwek50"/>
        <w:keepNext/>
        <w:keepLines/>
        <w:shd w:val="clear" w:color="auto" w:fill="auto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  <w:color w:val="000000"/>
          <w:lang w:eastAsia="pl-PL" w:bidi="pl-PL"/>
        </w:rPr>
        <w:t>Pobocze</w:t>
      </w:r>
    </w:p>
    <w:p w14:paraId="5F1B741B" w14:textId="77777777" w:rsidR="00A85CA1" w:rsidRPr="003636B7" w:rsidRDefault="00A85CA1" w:rsidP="003636B7">
      <w:pPr>
        <w:jc w:val="both"/>
        <w:rPr>
          <w:rFonts w:cstheme="minorHAnsi"/>
        </w:rPr>
      </w:pPr>
      <w:r w:rsidRPr="003636B7">
        <w:rPr>
          <w:rFonts w:cstheme="minorHAnsi"/>
          <w:color w:val="000000"/>
          <w:lang w:eastAsia="pl-PL" w:bidi="pl-PL"/>
        </w:rPr>
        <w:t xml:space="preserve">Po zakończonych pracach bitumicznych należy uzupełnić warstwę kamienia na poboczach do poziomu wykonanych warstw bitumicznych zgodnie z przekrojami. Pobocza należy wykonać/ uzupełnić z kamienia łamanego 0-31,4 mm gr.10cm. Zalecana szerokość poboczy gruntowych utwardzonych kamieniem łamanym 0.50m (lokalnie zwężona do granicy działki drogowej). Pozostałą cześć pasa drogowego należy uporządkować, wyprofilować i </w:t>
      </w:r>
      <w:proofErr w:type="spellStart"/>
      <w:r w:rsidRPr="003636B7">
        <w:rPr>
          <w:rFonts w:cstheme="minorHAnsi"/>
          <w:color w:val="000000"/>
          <w:lang w:eastAsia="pl-PL" w:bidi="pl-PL"/>
        </w:rPr>
        <w:t>zahumusować</w:t>
      </w:r>
      <w:proofErr w:type="spellEnd"/>
      <w:r w:rsidRPr="003636B7">
        <w:rPr>
          <w:rFonts w:cstheme="minorHAnsi"/>
          <w:color w:val="000000"/>
          <w:lang w:eastAsia="pl-PL" w:bidi="pl-PL"/>
        </w:rPr>
        <w:t>.</w:t>
      </w:r>
    </w:p>
    <w:p w14:paraId="3B4212A4" w14:textId="77777777" w:rsidR="00A85CA1" w:rsidRPr="003636B7" w:rsidRDefault="00A85CA1" w:rsidP="00A85CA1">
      <w:pPr>
        <w:pStyle w:val="Nagwek50"/>
        <w:keepNext/>
        <w:keepLines/>
        <w:shd w:val="clear" w:color="auto" w:fill="auto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  <w:color w:val="000000"/>
          <w:lang w:eastAsia="pl-PL" w:bidi="pl-PL"/>
        </w:rPr>
        <w:t>Rozwiązania wysokościowe i odwodnienie</w:t>
      </w:r>
    </w:p>
    <w:p w14:paraId="70D1E774" w14:textId="77777777" w:rsidR="00A85CA1" w:rsidRPr="003636B7" w:rsidRDefault="00A85CA1" w:rsidP="003636B7">
      <w:pPr>
        <w:jc w:val="both"/>
        <w:rPr>
          <w:rFonts w:cstheme="minorHAnsi"/>
        </w:rPr>
      </w:pPr>
      <w:r w:rsidRPr="003636B7">
        <w:rPr>
          <w:rFonts w:cstheme="minorHAnsi"/>
          <w:color w:val="000000"/>
          <w:lang w:eastAsia="pl-PL" w:bidi="pl-PL"/>
        </w:rPr>
        <w:t xml:space="preserve">Profil podłużny drogi dostosować w taki sposób, aby po przebudowie drogi zapewnić prawidłowe odwodnienie jezdni oraz do minimum zmniejszyć ewentualne uciążliwości w korzystaniu z terenów przyległych. Spadki podłużny dostosować do </w:t>
      </w:r>
      <w:proofErr w:type="spellStart"/>
      <w:r w:rsidRPr="003636B7">
        <w:rPr>
          <w:rFonts w:cstheme="minorHAnsi"/>
          <w:color w:val="000000"/>
          <w:lang w:eastAsia="pl-PL" w:bidi="pl-PL"/>
        </w:rPr>
        <w:t>istn</w:t>
      </w:r>
      <w:proofErr w:type="spellEnd"/>
      <w:r w:rsidRPr="003636B7">
        <w:rPr>
          <w:rFonts w:cstheme="minorHAnsi"/>
          <w:color w:val="000000"/>
          <w:lang w:eastAsia="pl-PL" w:bidi="pl-PL"/>
        </w:rPr>
        <w:t xml:space="preserve">. terenu. Przed oddaniem drogi do użytkowania należy wyregulować wszystkie urządzenia obce zlokalizowane w proj. drodze lub poboczu. Początek opracowania należy powiązać wysokościowo z </w:t>
      </w:r>
      <w:proofErr w:type="spellStart"/>
      <w:r w:rsidRPr="003636B7">
        <w:rPr>
          <w:rFonts w:cstheme="minorHAnsi"/>
          <w:color w:val="000000"/>
          <w:lang w:eastAsia="pl-PL" w:bidi="pl-PL"/>
        </w:rPr>
        <w:t>istn</w:t>
      </w:r>
      <w:proofErr w:type="spellEnd"/>
      <w:r w:rsidRPr="003636B7">
        <w:rPr>
          <w:rFonts w:cstheme="minorHAnsi"/>
          <w:color w:val="000000"/>
          <w:lang w:eastAsia="pl-PL" w:bidi="pl-PL"/>
        </w:rPr>
        <w:t>. nawierzchnią bitumiczną.</w:t>
      </w:r>
    </w:p>
    <w:p w14:paraId="1D613C32" w14:textId="77777777" w:rsidR="00A85CA1" w:rsidRPr="003636B7" w:rsidRDefault="00A85CA1" w:rsidP="00A85CA1">
      <w:pPr>
        <w:pStyle w:val="Nagwek50"/>
        <w:keepNext/>
        <w:keepLines/>
        <w:shd w:val="clear" w:color="auto" w:fill="auto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  <w:color w:val="000000"/>
          <w:lang w:eastAsia="pl-PL" w:bidi="pl-PL"/>
        </w:rPr>
        <w:t>Roboty towarzyszące związane z infrastrukturą podziemną</w:t>
      </w:r>
    </w:p>
    <w:p w14:paraId="364F182A" w14:textId="77777777" w:rsidR="00A85CA1" w:rsidRPr="003636B7" w:rsidRDefault="00A85CA1" w:rsidP="003636B7">
      <w:pPr>
        <w:spacing w:after="314"/>
        <w:jc w:val="both"/>
        <w:rPr>
          <w:rFonts w:cstheme="minorHAnsi"/>
        </w:rPr>
      </w:pPr>
      <w:r w:rsidRPr="003636B7">
        <w:rPr>
          <w:rFonts w:cstheme="minorHAnsi"/>
          <w:color w:val="000000"/>
          <w:lang w:eastAsia="pl-PL" w:bidi="pl-PL"/>
        </w:rPr>
        <w:t xml:space="preserve">Przed rozpoczęciem robót ziemnych należy wykonać przekopy kontrolne celem zlokalizowania istniejących kabli elektroenergetycznych i telekomunikacyjnych. Wszystkie napotkane przewody podziemne na trasie wykonywanych wykopów, krzyżujące się lub biegnące równolegle z wykopem należy zabezpieczyć przed uszkodzeniem , a w razie potrzeby podwiesić w sposób zapewniający ich eksploatację. W miejscach kolizji z rurami wodociągowymi, kablami energetycznymi i przewodami </w:t>
      </w:r>
      <w:r w:rsidRPr="003636B7">
        <w:rPr>
          <w:rFonts w:cstheme="minorHAnsi"/>
          <w:color w:val="000000"/>
          <w:lang w:eastAsia="pl-PL" w:bidi="pl-PL"/>
        </w:rPr>
        <w:lastRenderedPageBreak/>
        <w:t>telefonicznymi oraz w ich pobliżu wykopy należy wykonywać ręcznie z zachowaniem należytego bezpieczeństwa. W miejscach skrzyżowań kanalizacji z kablami energetycznymi i telekomunikacyjnymi na kable należy nałożyć przepusty dwudzielne z rur PVC (AROT). Przy zasypywaniu wykopów, na trasie przebiegu kabla należy ułożyć folię ostrzegawczą.</w:t>
      </w:r>
    </w:p>
    <w:p w14:paraId="49CF09CE" w14:textId="77777777" w:rsidR="003636B7" w:rsidRDefault="003636B7" w:rsidP="003636B7">
      <w:pPr>
        <w:spacing w:after="0" w:line="360" w:lineRule="auto"/>
        <w:jc w:val="both"/>
        <w:rPr>
          <w:rStyle w:val="Odwoanieintensywne"/>
          <w:rFonts w:cstheme="minorHAnsi"/>
          <w:u w:val="single"/>
        </w:rPr>
      </w:pPr>
      <w:r w:rsidRPr="003636B7">
        <w:rPr>
          <w:rStyle w:val="Odwoanieintensywne"/>
          <w:rFonts w:cstheme="minorHAnsi"/>
          <w:u w:val="single"/>
        </w:rPr>
        <w:t xml:space="preserve">szczegółowy opis przedmiotu zamówienia określa dokumentacja techniczna oraz </w:t>
      </w:r>
      <w:proofErr w:type="spellStart"/>
      <w:r w:rsidRPr="003636B7">
        <w:rPr>
          <w:rStyle w:val="Odwoanieintensywne"/>
          <w:rFonts w:cstheme="minorHAnsi"/>
          <w:u w:val="single"/>
        </w:rPr>
        <w:t>STWiOR</w:t>
      </w:r>
      <w:proofErr w:type="spellEnd"/>
      <w:r w:rsidRPr="003636B7">
        <w:rPr>
          <w:rStyle w:val="Odwoanieintensywne"/>
          <w:rFonts w:cstheme="minorHAnsi"/>
          <w:u w:val="single"/>
        </w:rPr>
        <w:t>.</w:t>
      </w:r>
    </w:p>
    <w:p w14:paraId="4EC8902B" w14:textId="77777777" w:rsidR="003636B7" w:rsidRPr="003636B7" w:rsidRDefault="003636B7" w:rsidP="003636B7">
      <w:pPr>
        <w:spacing w:after="0" w:line="360" w:lineRule="auto"/>
        <w:jc w:val="both"/>
        <w:rPr>
          <w:rStyle w:val="Odwoanieintensywne"/>
          <w:rFonts w:cstheme="minorHAnsi"/>
          <w:u w:val="single"/>
        </w:rPr>
      </w:pPr>
    </w:p>
    <w:p w14:paraId="2DD83336" w14:textId="3397155E" w:rsidR="00A85CA1" w:rsidRPr="003636B7" w:rsidRDefault="008C566A" w:rsidP="008C566A">
      <w:pPr>
        <w:pStyle w:val="Nagwek3"/>
        <w:keepNext/>
        <w:keepLines/>
        <w:shd w:val="clear" w:color="auto" w:fill="auto"/>
        <w:ind w:right="20"/>
        <w:jc w:val="both"/>
        <w:rPr>
          <w:rFonts w:asciiTheme="minorHAnsi" w:hAnsiTheme="minorHAnsi" w:cstheme="minorHAnsi"/>
          <w:color w:val="4472C4" w:themeColor="accent1"/>
          <w:sz w:val="20"/>
          <w:szCs w:val="20"/>
        </w:rPr>
      </w:pPr>
      <w:r>
        <w:rPr>
          <w:rFonts w:asciiTheme="minorHAnsi" w:hAnsiTheme="minorHAnsi" w:cstheme="minorHAnsi"/>
          <w:color w:val="4472C4" w:themeColor="accent1"/>
          <w:sz w:val="20"/>
          <w:szCs w:val="20"/>
          <w:lang w:eastAsia="pl-PL" w:bidi="pl-PL"/>
        </w:rPr>
        <w:t xml:space="preserve">CZĘŚĆ 5 </w:t>
      </w:r>
      <w:r w:rsidR="00A85CA1" w:rsidRPr="003636B7">
        <w:rPr>
          <w:rFonts w:asciiTheme="minorHAnsi" w:hAnsiTheme="minorHAnsi" w:cstheme="minorHAnsi"/>
          <w:color w:val="4472C4" w:themeColor="accent1"/>
          <w:sz w:val="20"/>
          <w:szCs w:val="20"/>
          <w:lang w:eastAsia="pl-PL" w:bidi="pl-PL"/>
        </w:rPr>
        <w:t>PRZEBUDOWA DROGI WEWNĘTRZNEJ ULICY LEŚNEJ W MIEJSCOWOŚCI SZCZEDRZYK</w:t>
      </w:r>
    </w:p>
    <w:p w14:paraId="25DC5B1F" w14:textId="7A5F277E" w:rsidR="00A85CA1" w:rsidRPr="003636B7" w:rsidRDefault="003636B7" w:rsidP="003636B7">
      <w:pPr>
        <w:jc w:val="both"/>
        <w:rPr>
          <w:rFonts w:cstheme="minorHAnsi"/>
        </w:rPr>
      </w:pPr>
      <w:r w:rsidRPr="003636B7">
        <w:rPr>
          <w:rFonts w:cstheme="minorHAnsi"/>
          <w:color w:val="000000"/>
          <w:lang w:eastAsia="pl-PL" w:bidi="pl-PL"/>
        </w:rPr>
        <w:t>Przedmiotem zamówienia</w:t>
      </w:r>
      <w:r w:rsidR="00A85CA1" w:rsidRPr="003636B7">
        <w:rPr>
          <w:rFonts w:cstheme="minorHAnsi"/>
          <w:color w:val="000000"/>
          <w:lang w:eastAsia="pl-PL" w:bidi="pl-PL"/>
        </w:rPr>
        <w:t xml:space="preserve"> jest przebudowa drogi wew. ulicy Leśnej w miejscowości Szczedrzyk o długości 174 </w:t>
      </w:r>
      <w:proofErr w:type="spellStart"/>
      <w:r w:rsidR="00A85CA1" w:rsidRPr="003636B7">
        <w:rPr>
          <w:rFonts w:cstheme="minorHAnsi"/>
          <w:color w:val="000000"/>
          <w:lang w:eastAsia="pl-PL" w:bidi="pl-PL"/>
        </w:rPr>
        <w:t>mb</w:t>
      </w:r>
      <w:proofErr w:type="spellEnd"/>
      <w:r w:rsidRPr="003636B7">
        <w:rPr>
          <w:rFonts w:cstheme="minorHAnsi"/>
          <w:color w:val="000000"/>
          <w:lang w:eastAsia="pl-PL" w:bidi="pl-PL"/>
        </w:rPr>
        <w:t xml:space="preserve"> na działce nr </w:t>
      </w:r>
      <w:r w:rsidRPr="003636B7">
        <w:rPr>
          <w:rFonts w:cstheme="minorHAnsi"/>
          <w:b/>
          <w:bCs/>
          <w:color w:val="000000"/>
          <w:lang w:eastAsia="pl-PL" w:bidi="pl-PL"/>
        </w:rPr>
        <w:t xml:space="preserve">158/2, 159 km 1 </w:t>
      </w:r>
      <w:r w:rsidRPr="003636B7">
        <w:rPr>
          <w:rFonts w:cstheme="minorHAnsi"/>
          <w:color w:val="000000"/>
          <w:lang w:eastAsia="pl-PL" w:bidi="pl-PL"/>
        </w:rPr>
        <w:t>obręb Szczedrzyk.</w:t>
      </w:r>
    </w:p>
    <w:p w14:paraId="11A083FD" w14:textId="169AC5EF" w:rsidR="00A85CA1" w:rsidRPr="003636B7" w:rsidRDefault="003636B7" w:rsidP="00A85CA1">
      <w:pPr>
        <w:pStyle w:val="Nagwek70"/>
        <w:keepNext/>
        <w:keepLines/>
        <w:shd w:val="clear" w:color="auto" w:fill="auto"/>
        <w:spacing w:before="0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  <w:color w:val="000000"/>
          <w:lang w:eastAsia="pl-PL" w:bidi="pl-PL"/>
        </w:rPr>
        <w:t>S</w:t>
      </w:r>
      <w:r w:rsidR="00A85CA1" w:rsidRPr="003636B7">
        <w:rPr>
          <w:rFonts w:asciiTheme="minorHAnsi" w:hAnsiTheme="minorHAnsi" w:cstheme="minorHAnsi"/>
          <w:color w:val="000000"/>
          <w:lang w:eastAsia="pl-PL" w:bidi="pl-PL"/>
        </w:rPr>
        <w:t>tan</w:t>
      </w:r>
      <w:r w:rsidRPr="003636B7">
        <w:rPr>
          <w:rFonts w:asciiTheme="minorHAnsi" w:hAnsiTheme="minorHAnsi" w:cstheme="minorHAnsi"/>
          <w:color w:val="000000"/>
          <w:lang w:eastAsia="pl-PL" w:bidi="pl-PL"/>
        </w:rPr>
        <w:t xml:space="preserve"> </w:t>
      </w:r>
      <w:r w:rsidR="00A85CA1" w:rsidRPr="003636B7">
        <w:rPr>
          <w:rFonts w:asciiTheme="minorHAnsi" w:hAnsiTheme="minorHAnsi" w:cstheme="minorHAnsi"/>
          <w:color w:val="000000"/>
          <w:lang w:eastAsia="pl-PL" w:bidi="pl-PL"/>
        </w:rPr>
        <w:t>istniejąc</w:t>
      </w:r>
      <w:r w:rsidRPr="003636B7">
        <w:rPr>
          <w:rFonts w:asciiTheme="minorHAnsi" w:hAnsiTheme="minorHAnsi" w:cstheme="minorHAnsi"/>
          <w:color w:val="000000"/>
          <w:lang w:eastAsia="pl-PL" w:bidi="pl-PL"/>
        </w:rPr>
        <w:t>y</w:t>
      </w:r>
    </w:p>
    <w:p w14:paraId="55F43E93" w14:textId="77777777" w:rsidR="00A85CA1" w:rsidRPr="003636B7" w:rsidRDefault="00A85CA1" w:rsidP="003636B7">
      <w:pPr>
        <w:spacing w:after="176"/>
        <w:jc w:val="both"/>
        <w:rPr>
          <w:rFonts w:cstheme="minorHAnsi"/>
        </w:rPr>
      </w:pPr>
      <w:r w:rsidRPr="003636B7">
        <w:rPr>
          <w:rFonts w:cstheme="minorHAnsi"/>
          <w:color w:val="000000"/>
          <w:lang w:eastAsia="pl-PL" w:bidi="pl-PL"/>
        </w:rPr>
        <w:t>Powyższa droga stanowi dojazd do posesji mieszkalnych w miejscowości Szczedrzyk. Początek opracowania łączy się z istniejącą nawierzchnią bitumiczną drogi wewnętrznej. W stanie istniejącym droga posiada nawierzchnię gruntowo - szutrową utwardzoną mieszanka kamienną. Droga nie posiada wymaganych min parametrów nośności, w związku z czym w okresie opadów tworzą się zastoiska wody oraz dziury. Odwodnienie drogi odbywa się w sposób powierzchniowy na teren pasa drogowego.</w:t>
      </w:r>
    </w:p>
    <w:p w14:paraId="5F03351C" w14:textId="77777777" w:rsidR="00A85CA1" w:rsidRPr="003636B7" w:rsidRDefault="00A85CA1" w:rsidP="00A85CA1">
      <w:pPr>
        <w:pStyle w:val="Nagwek70"/>
        <w:keepNext/>
        <w:keepLines/>
        <w:shd w:val="clear" w:color="auto" w:fill="auto"/>
        <w:spacing w:before="0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  <w:color w:val="000000"/>
          <w:lang w:eastAsia="pl-PL" w:bidi="pl-PL"/>
        </w:rPr>
        <w:t>Stan projektowany</w:t>
      </w:r>
    </w:p>
    <w:p w14:paraId="191952B5" w14:textId="77777777" w:rsidR="00A85CA1" w:rsidRPr="003636B7" w:rsidRDefault="00A85CA1" w:rsidP="003636B7">
      <w:pPr>
        <w:spacing w:after="196"/>
        <w:jc w:val="both"/>
        <w:rPr>
          <w:rFonts w:cstheme="minorHAnsi"/>
        </w:rPr>
      </w:pPr>
      <w:r w:rsidRPr="003636B7">
        <w:rPr>
          <w:rFonts w:cstheme="minorHAnsi"/>
          <w:color w:val="000000"/>
          <w:lang w:eastAsia="pl-PL" w:bidi="pl-PL"/>
        </w:rPr>
        <w:t>Przebieg projektowanej do przebudowy drogi przedstawiono na kopii mapy zasadniczej na planie w skali 1: 500. Początek opracowania km 0+000.00 rozpoczyna od krawędzi istniejącej jezdni bitumicznej. Styk połączenia nowej nawierzchni z istniejącą uszczelnić taśmą do robót bitumicznych. Zaprojektowano jezdnię o szerokości 3.50m docelowo o nawierzchni bitumicznej.</w:t>
      </w:r>
    </w:p>
    <w:p w14:paraId="7B86B3EE" w14:textId="6B8389A7" w:rsidR="00A85CA1" w:rsidRPr="003636B7" w:rsidRDefault="00A85CA1" w:rsidP="00A85CA1">
      <w:pPr>
        <w:pStyle w:val="Nagwek70"/>
        <w:keepNext/>
        <w:keepLines/>
        <w:shd w:val="clear" w:color="auto" w:fill="auto"/>
        <w:spacing w:before="0" w:line="220" w:lineRule="exact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64590" distR="774065" simplePos="0" relativeHeight="251661312" behindDoc="1" locked="0" layoutInCell="1" allowOverlap="1" wp14:anchorId="3AACE58D" wp14:editId="72817572">
                <wp:simplePos x="0" y="0"/>
                <wp:positionH relativeFrom="margin">
                  <wp:posOffset>1164590</wp:posOffset>
                </wp:positionH>
                <wp:positionV relativeFrom="paragraph">
                  <wp:posOffset>189865</wp:posOffset>
                </wp:positionV>
                <wp:extent cx="1703705" cy="1089025"/>
                <wp:effectExtent l="3810" t="0" r="0" b="635"/>
                <wp:wrapTopAndBottom/>
                <wp:docPr id="990244581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3705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586413" w14:textId="77777777" w:rsidR="00A85CA1" w:rsidRDefault="00A85CA1" w:rsidP="00A85CA1">
                            <w:pPr>
                              <w:spacing w:after="0" w:line="245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</w:rPr>
                              <w:t>klasa drogi</w:t>
                            </w:r>
                          </w:p>
                          <w:p w14:paraId="5B0431E6" w14:textId="77777777" w:rsidR="00A85CA1" w:rsidRDefault="00A85CA1" w:rsidP="00A85CA1">
                            <w:pPr>
                              <w:spacing w:after="0" w:line="245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</w:rPr>
                              <w:t>kategoria ruchu</w:t>
                            </w:r>
                          </w:p>
                          <w:p w14:paraId="4AFB2E47" w14:textId="77777777" w:rsidR="00A85CA1" w:rsidRDefault="00A85CA1" w:rsidP="00A85CA1">
                            <w:pPr>
                              <w:spacing w:after="0" w:line="245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</w:rPr>
                              <w:t>szer. jezdni</w:t>
                            </w:r>
                          </w:p>
                          <w:p w14:paraId="212B3EF3" w14:textId="77777777" w:rsidR="00A85CA1" w:rsidRDefault="00A85CA1" w:rsidP="00A85CA1">
                            <w:pPr>
                              <w:spacing w:after="0" w:line="245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</w:rPr>
                              <w:t>długość odcinka</w:t>
                            </w:r>
                          </w:p>
                          <w:p w14:paraId="131AAC00" w14:textId="77777777" w:rsidR="00A85CA1" w:rsidRDefault="00A85CA1" w:rsidP="00A85CA1">
                            <w:pPr>
                              <w:spacing w:after="0" w:line="245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</w:rPr>
                              <w:t>spadki poprzeczne jezdni</w:t>
                            </w:r>
                          </w:p>
                          <w:p w14:paraId="01452690" w14:textId="77777777" w:rsidR="00A85CA1" w:rsidRDefault="00A85CA1" w:rsidP="00A85CA1">
                            <w:pPr>
                              <w:spacing w:after="0" w:line="245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</w:rPr>
                              <w:t>szerokość poboczy z kamienia</w:t>
                            </w:r>
                          </w:p>
                          <w:p w14:paraId="54E51C62" w14:textId="77777777" w:rsidR="00A85CA1" w:rsidRDefault="00A85CA1" w:rsidP="00A85CA1">
                            <w:pPr>
                              <w:spacing w:after="0" w:line="245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</w:rPr>
                              <w:t>rodzaj nawierzchni jezdni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CE58D" id="Pole tekstowe 5" o:spid="_x0000_s1036" type="#_x0000_t202" style="position:absolute;margin-left:91.7pt;margin-top:14.95pt;width:134.15pt;height:85.75pt;z-index:-251655168;visibility:visible;mso-wrap-style:square;mso-width-percent:0;mso-height-percent:0;mso-wrap-distance-left:91.7pt;mso-wrap-distance-top:0;mso-wrap-distance-right:60.9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" filled="f" stroked="f">
                <v:textbox style="mso-fit-shape-to-text:t" inset="0,0,0,0">
                  <w:txbxContent>
                    <w:p w14:paraId="75586413" w14:textId="77777777" w:rsidR="00A85CA1" w:rsidRDefault="00A85CA1" w:rsidP="00A85CA1">
                      <w:pPr>
                        <w:spacing w:after="0" w:line="245" w:lineRule="exact"/>
                      </w:pPr>
                      <w:r>
                        <w:rPr>
                          <w:rStyle w:val="Teksttreci2Exact"/>
                          <w:rFonts w:eastAsiaTheme="minorHAnsi"/>
                        </w:rPr>
                        <w:t>klasa drogi</w:t>
                      </w:r>
                    </w:p>
                    <w:p w14:paraId="5B0431E6" w14:textId="77777777" w:rsidR="00A85CA1" w:rsidRDefault="00A85CA1" w:rsidP="00A85CA1">
                      <w:pPr>
                        <w:spacing w:after="0" w:line="245" w:lineRule="exact"/>
                      </w:pPr>
                      <w:r>
                        <w:rPr>
                          <w:rStyle w:val="Teksttreci2Exact"/>
                          <w:rFonts w:eastAsiaTheme="minorHAnsi"/>
                        </w:rPr>
                        <w:t>kategoria ruchu</w:t>
                      </w:r>
                    </w:p>
                    <w:p w14:paraId="4AFB2E47" w14:textId="77777777" w:rsidR="00A85CA1" w:rsidRDefault="00A85CA1" w:rsidP="00A85CA1">
                      <w:pPr>
                        <w:spacing w:after="0" w:line="245" w:lineRule="exact"/>
                      </w:pPr>
                      <w:r>
                        <w:rPr>
                          <w:rStyle w:val="Teksttreci2Exact"/>
                          <w:rFonts w:eastAsiaTheme="minorHAnsi"/>
                        </w:rPr>
                        <w:t>szer. jezdni</w:t>
                      </w:r>
                    </w:p>
                    <w:p w14:paraId="212B3EF3" w14:textId="77777777" w:rsidR="00A85CA1" w:rsidRDefault="00A85CA1" w:rsidP="00A85CA1">
                      <w:pPr>
                        <w:spacing w:after="0" w:line="245" w:lineRule="exact"/>
                      </w:pPr>
                      <w:r>
                        <w:rPr>
                          <w:rStyle w:val="Teksttreci2Exact"/>
                          <w:rFonts w:eastAsiaTheme="minorHAnsi"/>
                        </w:rPr>
                        <w:t>długość odcinka</w:t>
                      </w:r>
                    </w:p>
                    <w:p w14:paraId="131AAC00" w14:textId="77777777" w:rsidR="00A85CA1" w:rsidRDefault="00A85CA1" w:rsidP="00A85CA1">
                      <w:pPr>
                        <w:spacing w:after="0" w:line="245" w:lineRule="exact"/>
                      </w:pPr>
                      <w:r>
                        <w:rPr>
                          <w:rStyle w:val="Teksttreci2Exact"/>
                          <w:rFonts w:eastAsiaTheme="minorHAnsi"/>
                        </w:rPr>
                        <w:t>spadki poprzeczne jezdni</w:t>
                      </w:r>
                    </w:p>
                    <w:p w14:paraId="01452690" w14:textId="77777777" w:rsidR="00A85CA1" w:rsidRDefault="00A85CA1" w:rsidP="00A85CA1">
                      <w:pPr>
                        <w:spacing w:after="0" w:line="245" w:lineRule="exact"/>
                      </w:pPr>
                      <w:r>
                        <w:rPr>
                          <w:rStyle w:val="Teksttreci2Exact"/>
                          <w:rFonts w:eastAsiaTheme="minorHAnsi"/>
                        </w:rPr>
                        <w:t>szerokość poboczy z kamienia</w:t>
                      </w:r>
                    </w:p>
                    <w:p w14:paraId="54E51C62" w14:textId="77777777" w:rsidR="00A85CA1" w:rsidRDefault="00A85CA1" w:rsidP="00A85CA1">
                      <w:pPr>
                        <w:spacing w:after="0" w:line="245" w:lineRule="exact"/>
                      </w:pPr>
                      <w:r>
                        <w:rPr>
                          <w:rStyle w:val="Teksttreci2Exact"/>
                          <w:rFonts w:eastAsiaTheme="minorHAnsi"/>
                        </w:rPr>
                        <w:t>rodzaj nawierzchni jezdni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3636B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63500" distR="63500" simplePos="0" relativeHeight="251662336" behindDoc="1" locked="0" layoutInCell="1" allowOverlap="1" wp14:anchorId="15EF308F" wp14:editId="4515D48B">
                <wp:simplePos x="0" y="0"/>
                <wp:positionH relativeFrom="margin">
                  <wp:posOffset>4584065</wp:posOffset>
                </wp:positionH>
                <wp:positionV relativeFrom="paragraph">
                  <wp:posOffset>202565</wp:posOffset>
                </wp:positionV>
                <wp:extent cx="640080" cy="139700"/>
                <wp:effectExtent l="3810" t="0" r="3810" b="3810"/>
                <wp:wrapTopAndBottom/>
                <wp:docPr id="1735393408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B33C52" w14:textId="77777777" w:rsidR="00A85CA1" w:rsidRDefault="00A85CA1" w:rsidP="00A85CA1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</w:rPr>
                              <w:t>dojazdowa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EF308F" id="Pole tekstowe 4" o:spid="_x0000_s1037" type="#_x0000_t202" style="position:absolute;margin-left:360.95pt;margin-top:15.95pt;width:50.4pt;height:11pt;z-index:-2516541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" filled="f" stroked="f">
                <v:textbox style="mso-fit-shape-to-text:t" inset="0,0,0,0">
                  <w:txbxContent>
                    <w:p w14:paraId="3AB33C52" w14:textId="77777777" w:rsidR="00A85CA1" w:rsidRDefault="00A85CA1" w:rsidP="00A85CA1">
                      <w:pPr>
                        <w:spacing w:after="0" w:line="220" w:lineRule="exact"/>
                      </w:pPr>
                      <w:r>
                        <w:rPr>
                          <w:rStyle w:val="Teksttreci2Exact"/>
                          <w:rFonts w:eastAsiaTheme="minorHAnsi"/>
                        </w:rPr>
                        <w:t>dojazdowa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3636B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63500" distR="548640" simplePos="0" relativeHeight="251663360" behindDoc="1" locked="0" layoutInCell="1" allowOverlap="1" wp14:anchorId="1426ABBA" wp14:editId="4B4AB930">
                <wp:simplePos x="0" y="0"/>
                <wp:positionH relativeFrom="margin">
                  <wp:posOffset>4827905</wp:posOffset>
                </wp:positionH>
                <wp:positionV relativeFrom="paragraph">
                  <wp:posOffset>342265</wp:posOffset>
                </wp:positionV>
                <wp:extent cx="429895" cy="635000"/>
                <wp:effectExtent l="0" t="0" r="0" b="0"/>
                <wp:wrapTopAndBottom/>
                <wp:docPr id="672597972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895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C47018" w14:textId="77777777" w:rsidR="00A85CA1" w:rsidRDefault="00A85CA1" w:rsidP="00A85CA1">
                            <w:pPr>
                              <w:spacing w:after="0" w:line="250" w:lineRule="exact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</w:rPr>
                              <w:t>KR1 3.0m. 174mb 2,0%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6ABBA" id="Pole tekstowe 3" o:spid="_x0000_s1038" type="#_x0000_t202" style="position:absolute;margin-left:380.15pt;margin-top:26.95pt;width:33.85pt;height:50pt;z-index:-251653120;visibility:visible;mso-wrap-style:square;mso-width-percent:0;mso-height-percent:0;mso-wrap-distance-left:5pt;mso-wrap-distance-top:0;mso-wrap-distance-right:43.2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" filled="f" stroked="f">
                <v:textbox style="mso-fit-shape-to-text:t" inset="0,0,0,0">
                  <w:txbxContent>
                    <w:p w14:paraId="58C47018" w14:textId="77777777" w:rsidR="00A85CA1" w:rsidRDefault="00A85CA1" w:rsidP="00A85CA1">
                      <w:pPr>
                        <w:spacing w:after="0" w:line="250" w:lineRule="exact"/>
                      </w:pPr>
                      <w:r>
                        <w:rPr>
                          <w:rStyle w:val="Teksttreci2Exact"/>
                          <w:rFonts w:eastAsiaTheme="minorHAnsi"/>
                        </w:rPr>
                        <w:t>KR1 3.0m. 174mb 2,0%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3636B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63500" distR="100330" simplePos="0" relativeHeight="251664384" behindDoc="1" locked="0" layoutInCell="1" allowOverlap="1" wp14:anchorId="2A96C6E1" wp14:editId="1557B828">
                <wp:simplePos x="0" y="0"/>
                <wp:positionH relativeFrom="margin">
                  <wp:posOffset>3642360</wp:posOffset>
                </wp:positionH>
                <wp:positionV relativeFrom="paragraph">
                  <wp:posOffset>976630</wp:posOffset>
                </wp:positionV>
                <wp:extent cx="2063750" cy="317500"/>
                <wp:effectExtent l="0" t="1905" r="0" b="4445"/>
                <wp:wrapTopAndBottom/>
                <wp:docPr id="66764917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375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B3AE6D" w14:textId="77777777" w:rsidR="00A85CA1" w:rsidRDefault="00A85CA1" w:rsidP="00A85CA1">
                            <w:pPr>
                              <w:spacing w:after="0" w:line="250" w:lineRule="exact"/>
                              <w:ind w:left="1420"/>
                            </w:pPr>
                            <w:r>
                              <w:rPr>
                                <w:rStyle w:val="Teksttreci2Exact"/>
                                <w:rFonts w:eastAsiaTheme="minorHAnsi"/>
                              </w:rPr>
                              <w:t>0,50m (do granicy działki drogowej) beton asfaltowy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6C6E1" id="Pole tekstowe 2" o:spid="_x0000_s1039" type="#_x0000_t202" style="position:absolute;margin-left:286.8pt;margin-top:76.9pt;width:162.5pt;height:25pt;z-index:-251652096;visibility:visible;mso-wrap-style:square;mso-width-percent:0;mso-height-percent:0;mso-wrap-distance-left:5pt;mso-wrap-distance-top:0;mso-wrap-distance-right:7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" filled="f" stroked="f">
                <v:textbox style="mso-fit-shape-to-text:t" inset="0,0,0,0">
                  <w:txbxContent>
                    <w:p w14:paraId="2DB3AE6D" w14:textId="77777777" w:rsidR="00A85CA1" w:rsidRDefault="00A85CA1" w:rsidP="00A85CA1">
                      <w:pPr>
                        <w:spacing w:after="0" w:line="250" w:lineRule="exact"/>
                        <w:ind w:left="1420"/>
                      </w:pPr>
                      <w:r>
                        <w:rPr>
                          <w:rStyle w:val="Teksttreci2Exact"/>
                          <w:rFonts w:eastAsiaTheme="minorHAnsi"/>
                        </w:rPr>
                        <w:t>0,50m (do granicy działki drogowej) beton asfaltowy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3636B7">
        <w:rPr>
          <w:rFonts w:asciiTheme="minorHAnsi" w:hAnsiTheme="minorHAnsi" w:cstheme="minorHAnsi"/>
          <w:color w:val="000000"/>
          <w:lang w:eastAsia="pl-PL" w:bidi="pl-PL"/>
        </w:rPr>
        <w:t>Podstawowe parametry techniczne</w:t>
      </w:r>
    </w:p>
    <w:p w14:paraId="79B1AAEB" w14:textId="77777777" w:rsidR="00A85CA1" w:rsidRPr="003636B7" w:rsidRDefault="00A85CA1" w:rsidP="00A85CA1">
      <w:pPr>
        <w:pStyle w:val="Nagwek70"/>
        <w:keepNext/>
        <w:keepLines/>
        <w:shd w:val="clear" w:color="auto" w:fill="auto"/>
        <w:spacing w:before="0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  <w:color w:val="000000"/>
          <w:lang w:eastAsia="pl-PL" w:bidi="pl-PL"/>
        </w:rPr>
        <w:t>Roboty ziemne i przygotowanie terenu.</w:t>
      </w:r>
    </w:p>
    <w:p w14:paraId="2FF6E425" w14:textId="77777777" w:rsidR="00A85CA1" w:rsidRPr="003636B7" w:rsidRDefault="00A85CA1" w:rsidP="003636B7">
      <w:pPr>
        <w:spacing w:after="60"/>
        <w:jc w:val="both"/>
        <w:rPr>
          <w:rFonts w:cstheme="minorHAnsi"/>
          <w:color w:val="000000"/>
          <w:lang w:eastAsia="pl-PL" w:bidi="pl-PL"/>
        </w:rPr>
      </w:pPr>
      <w:r w:rsidRPr="003636B7">
        <w:rPr>
          <w:rFonts w:cstheme="minorHAnsi"/>
          <w:color w:val="000000"/>
          <w:lang w:eastAsia="pl-PL" w:bidi="pl-PL"/>
        </w:rPr>
        <w:t>W ramach zadania projektuje się korytowanie pod nową warstwę konstrukcyjną drogi. Roboty ziemne prowadzić do głębokości zgodnej dokumentacją projektową i projektowaną niweletą . Roboty ziemne w obrębie istniejącej infrastruktury podziemnej wykonywać ręcznie z zachowaniem szczególnej ostrożności. Po wykonaniu niezbędnych robót ziemnych należy wyprofilować podłoże pod projektowaną niweletę drogi. Po wyprofilowaniu należy wykonać podbudowę zasadniczą z kamienia łamanego 0-31,5 mm gr. 25 cm.</w:t>
      </w:r>
    </w:p>
    <w:p w14:paraId="31061173" w14:textId="77777777" w:rsidR="003636B7" w:rsidRPr="003636B7" w:rsidRDefault="003636B7" w:rsidP="003636B7">
      <w:pPr>
        <w:spacing w:after="60"/>
        <w:jc w:val="both"/>
        <w:rPr>
          <w:rFonts w:cstheme="minorHAnsi"/>
        </w:rPr>
      </w:pPr>
    </w:p>
    <w:p w14:paraId="2D9B3323" w14:textId="77777777" w:rsidR="00A85CA1" w:rsidRPr="003636B7" w:rsidRDefault="00A85CA1" w:rsidP="00A85CA1">
      <w:pPr>
        <w:pStyle w:val="Teksttreci100"/>
        <w:shd w:val="clear" w:color="auto" w:fill="auto"/>
        <w:spacing w:before="0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  <w:color w:val="000000"/>
          <w:lang w:eastAsia="pl-PL" w:bidi="pl-PL"/>
        </w:rPr>
        <w:t>Wykonanie warstw bitumicznych</w:t>
      </w:r>
    </w:p>
    <w:p w14:paraId="36059B6F" w14:textId="77777777" w:rsidR="00A85CA1" w:rsidRPr="003636B7" w:rsidRDefault="00A85CA1" w:rsidP="003636B7">
      <w:pPr>
        <w:spacing w:after="0"/>
        <w:jc w:val="both"/>
        <w:rPr>
          <w:rFonts w:cstheme="minorHAnsi"/>
        </w:rPr>
      </w:pPr>
      <w:r w:rsidRPr="003636B7">
        <w:rPr>
          <w:rFonts w:cstheme="minorHAnsi"/>
          <w:color w:val="000000"/>
          <w:lang w:eastAsia="pl-PL" w:bidi="pl-PL"/>
        </w:rPr>
        <w:t>Przed przystąpieniem do układania warstw bitumicznych, należy przygotować podłoże.</w:t>
      </w:r>
    </w:p>
    <w:p w14:paraId="1028C360" w14:textId="77777777" w:rsidR="00A85CA1" w:rsidRPr="003636B7" w:rsidRDefault="00A85CA1" w:rsidP="003636B7">
      <w:pPr>
        <w:spacing w:after="176"/>
        <w:jc w:val="both"/>
        <w:rPr>
          <w:rFonts w:cstheme="minorHAnsi"/>
        </w:rPr>
      </w:pPr>
      <w:r w:rsidRPr="003636B7">
        <w:rPr>
          <w:rFonts w:cstheme="minorHAnsi"/>
          <w:color w:val="000000"/>
          <w:lang w:eastAsia="pl-PL" w:bidi="pl-PL"/>
        </w:rPr>
        <w:t>Podłoże należy ustabilizować oczyścić z zanieczyszczeń, błota kurzu oraz wyprofilować by było równe, bez kolein. Następnie skropić podbudowę lepiszczem asfaltowym. Po skropieniu należy przystąpić do układania poszczególnych warstw asfaltowych. Zaprojektowano nawierzchnię z betonu asfaltowego ułożonego w dwóch warstwach w-</w:t>
      </w:r>
      <w:proofErr w:type="spellStart"/>
      <w:r w:rsidRPr="003636B7">
        <w:rPr>
          <w:rFonts w:cstheme="minorHAnsi"/>
          <w:color w:val="000000"/>
          <w:lang w:eastAsia="pl-PL" w:bidi="pl-PL"/>
        </w:rPr>
        <w:t>wa</w:t>
      </w:r>
      <w:proofErr w:type="spellEnd"/>
      <w:r w:rsidRPr="003636B7">
        <w:rPr>
          <w:rFonts w:cstheme="minorHAnsi"/>
          <w:color w:val="000000"/>
          <w:lang w:eastAsia="pl-PL" w:bidi="pl-PL"/>
        </w:rPr>
        <w:t xml:space="preserve"> wiążąca z betonu AC16 Wgr.4cm + warstwa ścieralna z betonu asfaltowego AC11S gr. 4cm</w:t>
      </w:r>
    </w:p>
    <w:p w14:paraId="06DBE962" w14:textId="77777777" w:rsidR="00A85CA1" w:rsidRPr="003636B7" w:rsidRDefault="00A85CA1" w:rsidP="00A85CA1">
      <w:pPr>
        <w:pStyle w:val="Nagwek70"/>
        <w:keepNext/>
        <w:keepLines/>
        <w:shd w:val="clear" w:color="auto" w:fill="auto"/>
        <w:spacing w:before="0" w:line="245" w:lineRule="exact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  <w:color w:val="000000"/>
          <w:lang w:eastAsia="pl-PL" w:bidi="pl-PL"/>
        </w:rPr>
        <w:t>Konstrukcja nawierzchnia jezdni</w:t>
      </w:r>
    </w:p>
    <w:p w14:paraId="3D950E39" w14:textId="77777777" w:rsidR="00A85CA1" w:rsidRPr="003636B7" w:rsidRDefault="00A85CA1" w:rsidP="00A85CA1">
      <w:pPr>
        <w:spacing w:after="64" w:line="245" w:lineRule="exact"/>
        <w:ind w:right="4440"/>
        <w:jc w:val="both"/>
        <w:rPr>
          <w:rFonts w:cstheme="minorHAnsi"/>
          <w:color w:val="000000"/>
          <w:lang w:eastAsia="pl-PL" w:bidi="pl-PL"/>
        </w:rPr>
      </w:pPr>
      <w:r w:rsidRPr="003636B7">
        <w:rPr>
          <w:rFonts w:cstheme="minorHAnsi"/>
          <w:color w:val="000000"/>
          <w:lang w:eastAsia="pl-PL" w:bidi="pl-PL"/>
        </w:rPr>
        <w:t>-w-</w:t>
      </w:r>
      <w:proofErr w:type="spellStart"/>
      <w:r w:rsidRPr="003636B7">
        <w:rPr>
          <w:rFonts w:cstheme="minorHAnsi"/>
          <w:color w:val="000000"/>
          <w:lang w:eastAsia="pl-PL" w:bidi="pl-PL"/>
        </w:rPr>
        <w:t>wa</w:t>
      </w:r>
      <w:proofErr w:type="spellEnd"/>
      <w:r w:rsidRPr="003636B7">
        <w:rPr>
          <w:rFonts w:cstheme="minorHAnsi"/>
          <w:color w:val="000000"/>
          <w:lang w:eastAsia="pl-PL" w:bidi="pl-PL"/>
        </w:rPr>
        <w:t xml:space="preserve"> ścieralna z betonu asfaltowego AC11S gr. 4cm -w-</w:t>
      </w:r>
      <w:proofErr w:type="spellStart"/>
      <w:r w:rsidRPr="003636B7">
        <w:rPr>
          <w:rFonts w:cstheme="minorHAnsi"/>
          <w:color w:val="000000"/>
          <w:lang w:eastAsia="pl-PL" w:bidi="pl-PL"/>
        </w:rPr>
        <w:t>wa</w:t>
      </w:r>
      <w:proofErr w:type="spellEnd"/>
      <w:r w:rsidRPr="003636B7">
        <w:rPr>
          <w:rFonts w:cstheme="minorHAnsi"/>
          <w:color w:val="000000"/>
          <w:lang w:eastAsia="pl-PL" w:bidi="pl-PL"/>
        </w:rPr>
        <w:t xml:space="preserve"> wiążąca z betonu asfaltowego AC16Wgr. 4cm </w:t>
      </w:r>
      <w:r w:rsidRPr="003636B7">
        <w:rPr>
          <w:rFonts w:cstheme="minorHAnsi"/>
          <w:color w:val="000000"/>
          <w:lang w:eastAsia="pl-PL" w:bidi="pl-PL"/>
        </w:rPr>
        <w:lastRenderedPageBreak/>
        <w:t>-w-</w:t>
      </w:r>
      <w:proofErr w:type="spellStart"/>
      <w:r w:rsidRPr="003636B7">
        <w:rPr>
          <w:rFonts w:cstheme="minorHAnsi"/>
          <w:color w:val="000000"/>
          <w:lang w:eastAsia="pl-PL" w:bidi="pl-PL"/>
        </w:rPr>
        <w:t>wa</w:t>
      </w:r>
      <w:proofErr w:type="spellEnd"/>
      <w:r w:rsidRPr="003636B7">
        <w:rPr>
          <w:rFonts w:cstheme="minorHAnsi"/>
          <w:color w:val="000000"/>
          <w:lang w:eastAsia="pl-PL" w:bidi="pl-PL"/>
        </w:rPr>
        <w:t xml:space="preserve"> podbudowy z kamienia łamanego 0-31,5mm gr. 25cm</w:t>
      </w:r>
    </w:p>
    <w:p w14:paraId="142171D5" w14:textId="77777777" w:rsidR="003636B7" w:rsidRPr="003636B7" w:rsidRDefault="003636B7" w:rsidP="00A85CA1">
      <w:pPr>
        <w:spacing w:after="64" w:line="245" w:lineRule="exact"/>
        <w:ind w:right="4440"/>
        <w:jc w:val="both"/>
        <w:rPr>
          <w:rFonts w:cstheme="minorHAnsi"/>
        </w:rPr>
      </w:pPr>
    </w:p>
    <w:p w14:paraId="1A4F6E56" w14:textId="77777777" w:rsidR="00A85CA1" w:rsidRPr="003636B7" w:rsidRDefault="00A85CA1" w:rsidP="00A85CA1">
      <w:pPr>
        <w:pStyle w:val="Nagwek70"/>
        <w:keepNext/>
        <w:keepLines/>
        <w:shd w:val="clear" w:color="auto" w:fill="auto"/>
        <w:spacing w:before="0"/>
        <w:rPr>
          <w:rFonts w:asciiTheme="minorHAnsi" w:hAnsiTheme="minorHAnsi" w:cstheme="minorHAnsi"/>
        </w:rPr>
      </w:pPr>
      <w:bookmarkStart w:id="12" w:name="bookmark14"/>
      <w:r w:rsidRPr="003636B7">
        <w:rPr>
          <w:rFonts w:asciiTheme="minorHAnsi" w:hAnsiTheme="minorHAnsi" w:cstheme="minorHAnsi"/>
          <w:color w:val="000000"/>
          <w:lang w:eastAsia="pl-PL" w:bidi="pl-PL"/>
        </w:rPr>
        <w:t>Pobocza</w:t>
      </w:r>
      <w:bookmarkEnd w:id="12"/>
    </w:p>
    <w:p w14:paraId="3904D333" w14:textId="77777777" w:rsidR="00A85CA1" w:rsidRPr="003636B7" w:rsidRDefault="00A85CA1" w:rsidP="003636B7">
      <w:pPr>
        <w:spacing w:after="0"/>
        <w:jc w:val="both"/>
        <w:rPr>
          <w:rFonts w:cstheme="minorHAnsi"/>
          <w:color w:val="000000"/>
          <w:lang w:eastAsia="pl-PL" w:bidi="pl-PL"/>
        </w:rPr>
      </w:pPr>
      <w:r w:rsidRPr="003636B7">
        <w:rPr>
          <w:rFonts w:cstheme="minorHAnsi"/>
          <w:color w:val="000000"/>
          <w:lang w:eastAsia="pl-PL" w:bidi="pl-PL"/>
        </w:rPr>
        <w:t>Po zakończonych pracach bitumicznych należy uzupełnić warstwę kamienia na poboczach do poziomu wykonanych warstw bitumicznych zgodnie z przekrojami. Pobocza należy wykonać/ uzupełnić z kamienia łamanego 0-16mm gr.8cm. Szerokość poboczy gruntowych utwardzonych kamieniem łamanym 0.50m.</w:t>
      </w:r>
    </w:p>
    <w:p w14:paraId="7448939C" w14:textId="09271EA0" w:rsidR="00A85CA1" w:rsidRPr="003636B7" w:rsidRDefault="00A85CA1" w:rsidP="00A85CA1">
      <w:pPr>
        <w:spacing w:after="0"/>
        <w:rPr>
          <w:rFonts w:cstheme="minorHAnsi"/>
        </w:rPr>
      </w:pPr>
    </w:p>
    <w:p w14:paraId="1F53B49F" w14:textId="77777777" w:rsidR="00A85CA1" w:rsidRPr="003636B7" w:rsidRDefault="00A85CA1" w:rsidP="00A85CA1">
      <w:pPr>
        <w:pStyle w:val="Nagwek70"/>
        <w:keepNext/>
        <w:keepLines/>
        <w:shd w:val="clear" w:color="auto" w:fill="auto"/>
        <w:spacing w:before="0"/>
        <w:rPr>
          <w:rFonts w:asciiTheme="minorHAnsi" w:hAnsiTheme="minorHAnsi" w:cstheme="minorHAnsi"/>
        </w:rPr>
      </w:pPr>
      <w:r w:rsidRPr="003636B7">
        <w:rPr>
          <w:rFonts w:asciiTheme="minorHAnsi" w:hAnsiTheme="minorHAnsi" w:cstheme="minorHAnsi"/>
          <w:color w:val="000000"/>
          <w:lang w:eastAsia="pl-PL" w:bidi="pl-PL"/>
        </w:rPr>
        <w:t>Rozwiązania wysokościowe i odwodnienie</w:t>
      </w:r>
    </w:p>
    <w:p w14:paraId="6944EF6E" w14:textId="77777777" w:rsidR="00A85CA1" w:rsidRPr="003636B7" w:rsidRDefault="00A85CA1" w:rsidP="003636B7">
      <w:pPr>
        <w:spacing w:after="60"/>
        <w:jc w:val="both"/>
        <w:rPr>
          <w:rFonts w:cstheme="minorHAnsi"/>
          <w:color w:val="000000"/>
          <w:lang w:eastAsia="pl-PL" w:bidi="pl-PL"/>
        </w:rPr>
      </w:pPr>
      <w:r w:rsidRPr="003636B7">
        <w:rPr>
          <w:rFonts w:cstheme="minorHAnsi"/>
          <w:color w:val="000000"/>
          <w:lang w:eastAsia="pl-PL" w:bidi="pl-PL"/>
        </w:rPr>
        <w:t xml:space="preserve">Powyższy odcinek drogi przebiega przez tereny mieszkalne jednorodzinne. Woda opadowa odprowadzona będzie powierzchniowo na tereny zielone pasa drogowego gdzie nastąpi jej infiltracja w podłoże gruntowe. Profil podłużny drogi dostosować w taki sposób, aby po realizacji drogi zapewnić prawidłowe odwodnienie jezdni oraz do minimum zmniejszyć ewentualne uciążliwości w korzystaniu z terenów przyległych. Spadki podłużny dostosować do </w:t>
      </w:r>
      <w:proofErr w:type="spellStart"/>
      <w:r w:rsidRPr="003636B7">
        <w:rPr>
          <w:rFonts w:cstheme="minorHAnsi"/>
          <w:color w:val="000000"/>
          <w:lang w:eastAsia="pl-PL" w:bidi="pl-PL"/>
        </w:rPr>
        <w:t>istn</w:t>
      </w:r>
      <w:proofErr w:type="spellEnd"/>
      <w:r w:rsidRPr="003636B7">
        <w:rPr>
          <w:rFonts w:cstheme="minorHAnsi"/>
          <w:color w:val="000000"/>
          <w:lang w:eastAsia="pl-PL" w:bidi="pl-PL"/>
        </w:rPr>
        <w:t>. bram wjazdowych. Przed oddaniem drogi do użytkowania należy wyregulować wszystkie urządzenia obce zlokalizowane w proj. drodze lub poboczu.</w:t>
      </w:r>
    </w:p>
    <w:p w14:paraId="675D840A" w14:textId="77777777" w:rsidR="003636B7" w:rsidRPr="003636B7" w:rsidRDefault="003636B7" w:rsidP="003636B7">
      <w:pPr>
        <w:spacing w:after="60"/>
        <w:jc w:val="both"/>
        <w:rPr>
          <w:rFonts w:cstheme="minorHAnsi"/>
        </w:rPr>
      </w:pPr>
    </w:p>
    <w:p w14:paraId="2366CA2D" w14:textId="77777777" w:rsidR="00A85CA1" w:rsidRPr="003636B7" w:rsidRDefault="00A85CA1" w:rsidP="00A85CA1">
      <w:pPr>
        <w:pStyle w:val="Nagwek70"/>
        <w:keepNext/>
        <w:keepLines/>
        <w:shd w:val="clear" w:color="auto" w:fill="auto"/>
        <w:tabs>
          <w:tab w:val="left" w:pos="9010"/>
        </w:tabs>
        <w:spacing w:before="0"/>
        <w:jc w:val="both"/>
        <w:rPr>
          <w:rFonts w:asciiTheme="minorHAnsi" w:hAnsiTheme="minorHAnsi" w:cstheme="minorHAnsi"/>
          <w:color w:val="000000"/>
          <w:lang w:eastAsia="pl-PL" w:bidi="pl-PL"/>
        </w:rPr>
      </w:pPr>
      <w:bookmarkStart w:id="13" w:name="bookmark17"/>
      <w:r w:rsidRPr="003636B7">
        <w:rPr>
          <w:rFonts w:asciiTheme="minorHAnsi" w:hAnsiTheme="minorHAnsi" w:cstheme="minorHAnsi"/>
          <w:color w:val="000000"/>
          <w:lang w:eastAsia="pl-PL" w:bidi="pl-PL"/>
        </w:rPr>
        <w:t>Roboty towarzyszące związane z infrastrukturą podziemną</w:t>
      </w:r>
      <w:bookmarkEnd w:id="13"/>
    </w:p>
    <w:p w14:paraId="25BF2B3D" w14:textId="22DA1510" w:rsidR="00A85CA1" w:rsidRPr="003636B7" w:rsidRDefault="00A85CA1" w:rsidP="00A85CA1">
      <w:pPr>
        <w:pStyle w:val="Nagwek70"/>
        <w:keepNext/>
        <w:keepLines/>
        <w:shd w:val="clear" w:color="auto" w:fill="auto"/>
        <w:tabs>
          <w:tab w:val="left" w:pos="9010"/>
        </w:tabs>
        <w:spacing w:before="0"/>
        <w:jc w:val="both"/>
        <w:rPr>
          <w:rFonts w:asciiTheme="minorHAnsi" w:hAnsiTheme="minorHAnsi" w:cstheme="minorHAnsi"/>
          <w:b w:val="0"/>
          <w:bCs w:val="0"/>
          <w:i w:val="0"/>
          <w:iCs w:val="0"/>
        </w:rPr>
      </w:pPr>
      <w:r w:rsidRPr="003636B7">
        <w:rPr>
          <w:rFonts w:asciiTheme="minorHAnsi" w:hAnsiTheme="minorHAnsi" w:cstheme="minorHAnsi"/>
          <w:b w:val="0"/>
          <w:bCs w:val="0"/>
          <w:i w:val="0"/>
          <w:iCs w:val="0"/>
          <w:color w:val="000000"/>
          <w:lang w:eastAsia="pl-PL" w:bidi="pl-PL"/>
        </w:rPr>
        <w:t>Przed rozpoczęciem robót ziemnych należy wykonać przekopy kontrolne celem zlokalizowania istniejących kabli elektroenergetycznych i telekomunikacyjnych. Wszystkie napotkane przewody podziemne na trasie wykonywanych wykopów, krzyżujące się lub biegnące równolegle z wykopem należy zabezpieczyć przed uszkodzeniem , a w razie potrzeby podwiesić w sposób zapewniający ich eksploatację. W miejscach kolizji z rurami wodociągowymi, kablami energetycznymi i przewodami telefonicznymi oraz w ich pobliżu wykopy należy wykonywać ręcznie z zachowaniem należytego bezpieczeństwa. W miejscach skrzyżowań kanalizacji z kablami energetycznymi i telekomunikacyjnymi na kable należy nałożyć przepusty dwudzielne z rur PVC.</w:t>
      </w:r>
    </w:p>
    <w:p w14:paraId="31EA9A01" w14:textId="77777777" w:rsidR="00A85CA1" w:rsidRPr="003636B7" w:rsidRDefault="00A85CA1" w:rsidP="00A85CA1">
      <w:pPr>
        <w:spacing w:after="60"/>
        <w:jc w:val="both"/>
        <w:rPr>
          <w:rFonts w:cstheme="minorHAnsi"/>
        </w:rPr>
      </w:pPr>
      <w:r w:rsidRPr="003636B7">
        <w:rPr>
          <w:rFonts w:cstheme="minorHAnsi"/>
          <w:color w:val="000000"/>
          <w:lang w:eastAsia="pl-PL" w:bidi="pl-PL"/>
        </w:rPr>
        <w:t>Przy zasypywaniu wykopów, na trasie przebiegu kabla należy ułożyć folię ostrzegawczą.</w:t>
      </w:r>
    </w:p>
    <w:p w14:paraId="05D05687" w14:textId="77777777" w:rsidR="00A85CA1" w:rsidRPr="003636B7" w:rsidRDefault="00A85CA1" w:rsidP="00A85CA1">
      <w:pPr>
        <w:spacing w:after="0" w:line="360" w:lineRule="auto"/>
        <w:jc w:val="both"/>
        <w:rPr>
          <w:rStyle w:val="Odwoanieintensywne"/>
          <w:rFonts w:cstheme="minorHAnsi"/>
          <w:sz w:val="24"/>
          <w:szCs w:val="24"/>
        </w:rPr>
      </w:pPr>
    </w:p>
    <w:p w14:paraId="5F9E0FFC" w14:textId="77777777" w:rsidR="003636B7" w:rsidRPr="003636B7" w:rsidRDefault="003636B7" w:rsidP="003636B7">
      <w:pPr>
        <w:spacing w:after="0" w:line="360" w:lineRule="auto"/>
        <w:jc w:val="both"/>
        <w:rPr>
          <w:rStyle w:val="Odwoanieintensywne"/>
          <w:rFonts w:cstheme="minorHAnsi"/>
          <w:u w:val="single"/>
        </w:rPr>
      </w:pPr>
      <w:r w:rsidRPr="003636B7">
        <w:rPr>
          <w:rStyle w:val="Odwoanieintensywne"/>
          <w:rFonts w:cstheme="minorHAnsi"/>
          <w:u w:val="single"/>
        </w:rPr>
        <w:t xml:space="preserve">szczegółowy opis przedmiotu zamówienia określa dokumentacja techniczna oraz </w:t>
      </w:r>
      <w:proofErr w:type="spellStart"/>
      <w:r w:rsidRPr="003636B7">
        <w:rPr>
          <w:rStyle w:val="Odwoanieintensywne"/>
          <w:rFonts w:cstheme="minorHAnsi"/>
          <w:u w:val="single"/>
        </w:rPr>
        <w:t>STWiOR</w:t>
      </w:r>
      <w:proofErr w:type="spellEnd"/>
      <w:r w:rsidRPr="003636B7">
        <w:rPr>
          <w:rStyle w:val="Odwoanieintensywne"/>
          <w:rFonts w:cstheme="minorHAnsi"/>
          <w:u w:val="single"/>
        </w:rPr>
        <w:t>.</w:t>
      </w:r>
    </w:p>
    <w:p w14:paraId="45D87A38" w14:textId="77777777" w:rsidR="00A85CA1" w:rsidRPr="003636B7" w:rsidRDefault="00A85CA1" w:rsidP="00A85CA1">
      <w:pPr>
        <w:spacing w:after="0" w:line="360" w:lineRule="auto"/>
        <w:jc w:val="both"/>
        <w:rPr>
          <w:rStyle w:val="Odwoanieintensywne"/>
          <w:rFonts w:cstheme="minorHAnsi"/>
          <w:sz w:val="24"/>
          <w:szCs w:val="24"/>
        </w:rPr>
      </w:pPr>
    </w:p>
    <w:p w14:paraId="457F89F9" w14:textId="77777777" w:rsidR="00A85CA1" w:rsidRPr="003636B7" w:rsidRDefault="00A85CA1" w:rsidP="00A85CA1">
      <w:pPr>
        <w:spacing w:after="0" w:line="360" w:lineRule="auto"/>
        <w:jc w:val="both"/>
        <w:rPr>
          <w:rStyle w:val="Odwoanieintensywne"/>
          <w:rFonts w:cstheme="minorHAnsi"/>
          <w:sz w:val="24"/>
          <w:szCs w:val="24"/>
        </w:rPr>
      </w:pPr>
    </w:p>
    <w:p w14:paraId="605BF6B1" w14:textId="77777777" w:rsidR="00A85CA1" w:rsidRPr="003636B7" w:rsidRDefault="00A85CA1" w:rsidP="00A85CA1">
      <w:pPr>
        <w:spacing w:after="0" w:line="360" w:lineRule="auto"/>
        <w:jc w:val="both"/>
        <w:rPr>
          <w:rStyle w:val="Odwoanieintensywne"/>
          <w:rFonts w:cstheme="minorHAnsi"/>
          <w:sz w:val="24"/>
          <w:szCs w:val="24"/>
        </w:rPr>
      </w:pPr>
    </w:p>
    <w:p w14:paraId="699FE3A9" w14:textId="77777777" w:rsidR="00A85CA1" w:rsidRPr="003636B7" w:rsidRDefault="00A85CA1" w:rsidP="00A85CA1">
      <w:pPr>
        <w:spacing w:after="0" w:line="360" w:lineRule="auto"/>
        <w:jc w:val="both"/>
        <w:rPr>
          <w:rStyle w:val="Odwoanieintensywne"/>
          <w:rFonts w:cstheme="minorHAnsi"/>
          <w:sz w:val="24"/>
          <w:szCs w:val="24"/>
        </w:rPr>
      </w:pPr>
    </w:p>
    <w:p w14:paraId="66205497" w14:textId="77777777" w:rsidR="00A85CA1" w:rsidRPr="003636B7" w:rsidRDefault="00A85CA1" w:rsidP="00A85CA1">
      <w:pPr>
        <w:spacing w:after="0" w:line="360" w:lineRule="auto"/>
        <w:jc w:val="both"/>
        <w:rPr>
          <w:rStyle w:val="Odwoanieintensywne"/>
          <w:rFonts w:cstheme="minorHAnsi"/>
          <w:sz w:val="24"/>
          <w:szCs w:val="24"/>
        </w:rPr>
      </w:pPr>
    </w:p>
    <w:p w14:paraId="752F2CFD" w14:textId="77777777" w:rsidR="00A85CA1" w:rsidRPr="003636B7" w:rsidRDefault="00A85CA1" w:rsidP="00A85CA1">
      <w:pPr>
        <w:spacing w:after="0" w:line="360" w:lineRule="auto"/>
        <w:jc w:val="both"/>
        <w:rPr>
          <w:rStyle w:val="Odwoanieintensywne"/>
          <w:rFonts w:cstheme="minorHAnsi"/>
          <w:sz w:val="24"/>
          <w:szCs w:val="24"/>
        </w:rPr>
      </w:pPr>
    </w:p>
    <w:p w14:paraId="33D4CF34" w14:textId="77777777" w:rsidR="00A85CA1" w:rsidRPr="003636B7" w:rsidRDefault="00A85CA1" w:rsidP="00A85CA1">
      <w:pPr>
        <w:spacing w:after="0" w:line="360" w:lineRule="auto"/>
        <w:jc w:val="both"/>
        <w:rPr>
          <w:rStyle w:val="Odwoanieintensywne"/>
          <w:rFonts w:cstheme="minorHAnsi"/>
          <w:sz w:val="24"/>
          <w:szCs w:val="24"/>
        </w:rPr>
      </w:pPr>
    </w:p>
    <w:p w14:paraId="7CB2371E" w14:textId="77777777" w:rsidR="00190CB6" w:rsidRPr="003636B7" w:rsidRDefault="00190CB6" w:rsidP="00764C22">
      <w:pPr>
        <w:tabs>
          <w:tab w:val="left" w:pos="284"/>
        </w:tabs>
        <w:spacing w:after="0" w:line="360" w:lineRule="auto"/>
        <w:jc w:val="both"/>
        <w:rPr>
          <w:rFonts w:cstheme="minorHAnsi"/>
          <w:color w:val="FF0000"/>
          <w:sz w:val="24"/>
          <w:szCs w:val="24"/>
        </w:rPr>
      </w:pPr>
    </w:p>
    <w:sectPr w:rsidR="00190CB6" w:rsidRPr="003636B7" w:rsidSect="00A85CA1">
      <w:footerReference w:type="default" r:id="rId8"/>
      <w:pgSz w:w="11906" w:h="16838"/>
      <w:pgMar w:top="1417" w:right="1417" w:bottom="851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9CE4E" w14:textId="77777777" w:rsidR="00BF2C2E" w:rsidRDefault="00BF2C2E" w:rsidP="00385214">
      <w:pPr>
        <w:spacing w:after="0" w:line="240" w:lineRule="auto"/>
      </w:pPr>
      <w:r>
        <w:separator/>
      </w:r>
    </w:p>
  </w:endnote>
  <w:endnote w:type="continuationSeparator" w:id="0">
    <w:p w14:paraId="4DAFF192" w14:textId="77777777" w:rsidR="00BF2C2E" w:rsidRDefault="00BF2C2E" w:rsidP="00385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02830098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3A53ABA" w14:textId="5ECA36B0" w:rsidR="00194BA4" w:rsidRPr="00A85CA1" w:rsidRDefault="00194BA4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A85CA1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A85CA1">
          <w:rPr>
            <w:rFonts w:eastAsiaTheme="minorEastAsia" w:cs="Times New Roman"/>
            <w:sz w:val="20"/>
            <w:szCs w:val="20"/>
          </w:rPr>
          <w:fldChar w:fldCharType="begin"/>
        </w:r>
        <w:r w:rsidRPr="00A85CA1">
          <w:rPr>
            <w:sz w:val="20"/>
            <w:szCs w:val="20"/>
          </w:rPr>
          <w:instrText>PAGE    \* MERGEFORMAT</w:instrText>
        </w:r>
        <w:r w:rsidRPr="00A85CA1">
          <w:rPr>
            <w:rFonts w:eastAsiaTheme="minorEastAsia" w:cs="Times New Roman"/>
            <w:sz w:val="20"/>
            <w:szCs w:val="20"/>
          </w:rPr>
          <w:fldChar w:fldCharType="separate"/>
        </w:r>
        <w:r w:rsidRPr="00A85CA1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A85CA1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2ECEC33B" w14:textId="77777777" w:rsidR="00194BA4" w:rsidRDefault="00194B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6169B" w14:textId="77777777" w:rsidR="00BF2C2E" w:rsidRDefault="00BF2C2E" w:rsidP="00385214">
      <w:pPr>
        <w:spacing w:after="0" w:line="240" w:lineRule="auto"/>
      </w:pPr>
      <w:r>
        <w:separator/>
      </w:r>
    </w:p>
  </w:footnote>
  <w:footnote w:type="continuationSeparator" w:id="0">
    <w:p w14:paraId="0CD55A0A" w14:textId="77777777" w:rsidR="00BF2C2E" w:rsidRDefault="00BF2C2E" w:rsidP="003852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</w:abstractNum>
  <w:abstractNum w:abstractNumId="1" w15:restartNumberingAfterBreak="0">
    <w:nsid w:val="09647355"/>
    <w:multiLevelType w:val="hybridMultilevel"/>
    <w:tmpl w:val="C5E476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33288"/>
    <w:multiLevelType w:val="multilevel"/>
    <w:tmpl w:val="78BC29FC"/>
    <w:lvl w:ilvl="0">
      <w:start w:val="1"/>
      <w:numFmt w:val="bullet"/>
      <w:lvlText w:val=""/>
      <w:lvlJc w:val="left"/>
      <w:rPr>
        <w:rFonts w:ascii="Symbol" w:hAnsi="Symbol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2"/>
      <w:numFmt w:val="decimal"/>
      <w:lvlText w:val="%2.%3."/>
      <w:lvlJc w:val="left"/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1428" w:hanging="357"/>
      </w:pPr>
    </w:lvl>
    <w:lvl w:ilvl="4">
      <w:start w:val="1"/>
      <w:numFmt w:val="decimal"/>
      <w:lvlText w:val="%1.%2.%3.%4.%5."/>
      <w:lvlJc w:val="left"/>
      <w:pPr>
        <w:ind w:left="1785" w:hanging="357"/>
      </w:pPr>
    </w:lvl>
    <w:lvl w:ilvl="5">
      <w:start w:val="1"/>
      <w:numFmt w:val="decimal"/>
      <w:lvlText w:val="%1.%2.%3.%4.%5.%6."/>
      <w:lvlJc w:val="left"/>
      <w:pPr>
        <w:ind w:left="2142" w:hanging="357"/>
      </w:pPr>
    </w:lvl>
    <w:lvl w:ilvl="6">
      <w:start w:val="1"/>
      <w:numFmt w:val="decimal"/>
      <w:lvlText w:val="%1.%2.%3.%4.%5.%6.%7."/>
      <w:lvlJc w:val="left"/>
      <w:pPr>
        <w:ind w:left="2499" w:hanging="357"/>
      </w:pPr>
    </w:lvl>
    <w:lvl w:ilvl="7">
      <w:start w:val="1"/>
      <w:numFmt w:val="decimal"/>
      <w:lvlText w:val="%1.%2.%3.%4.%5.%6.%7.%8."/>
      <w:lvlJc w:val="left"/>
      <w:pPr>
        <w:ind w:left="2856" w:hanging="357"/>
      </w:pPr>
    </w:lvl>
    <w:lvl w:ilvl="8">
      <w:start w:val="1"/>
      <w:numFmt w:val="decimal"/>
      <w:lvlText w:val="%1.%2.%3.%4.%5.%6.%7.%8.%9."/>
      <w:lvlJc w:val="left"/>
      <w:pPr>
        <w:ind w:left="3213" w:hanging="357"/>
      </w:pPr>
    </w:lvl>
  </w:abstractNum>
  <w:abstractNum w:abstractNumId="3" w15:restartNumberingAfterBreak="0">
    <w:nsid w:val="0C281678"/>
    <w:multiLevelType w:val="hybridMultilevel"/>
    <w:tmpl w:val="43B4A5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0F2D8C"/>
    <w:multiLevelType w:val="hybridMultilevel"/>
    <w:tmpl w:val="ED28D3DE"/>
    <w:lvl w:ilvl="0" w:tplc="04150001">
      <w:numFmt w:val="decimal"/>
      <w:lvlText w:val=""/>
      <w:lvlJc w:val="left"/>
      <w:pPr>
        <w:ind w:left="0" w:firstLine="0"/>
      </w:p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3191432E"/>
    <w:multiLevelType w:val="multilevel"/>
    <w:tmpl w:val="D9E8591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1476AF"/>
    <w:multiLevelType w:val="multilevel"/>
    <w:tmpl w:val="F79CB8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3D06CE4"/>
    <w:multiLevelType w:val="hybridMultilevel"/>
    <w:tmpl w:val="42481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31121A"/>
    <w:multiLevelType w:val="multilevel"/>
    <w:tmpl w:val="212CDC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4DD1A54"/>
    <w:multiLevelType w:val="hybridMultilevel"/>
    <w:tmpl w:val="E41A59FC"/>
    <w:lvl w:ilvl="0" w:tplc="B6AEA39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1141F"/>
    <w:multiLevelType w:val="hybridMultilevel"/>
    <w:tmpl w:val="45960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773580"/>
    <w:multiLevelType w:val="hybridMultilevel"/>
    <w:tmpl w:val="67245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921FE2"/>
    <w:multiLevelType w:val="hybridMultilevel"/>
    <w:tmpl w:val="C85E7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49480B"/>
    <w:multiLevelType w:val="hybridMultilevel"/>
    <w:tmpl w:val="20D8848A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1529483636">
    <w:abstractNumId w:val="7"/>
  </w:num>
  <w:num w:numId="2" w16cid:durableId="502088270">
    <w:abstractNumId w:val="3"/>
  </w:num>
  <w:num w:numId="3" w16cid:durableId="523053572">
    <w:abstractNumId w:val="1"/>
  </w:num>
  <w:num w:numId="4" w16cid:durableId="949820732">
    <w:abstractNumId w:val="0"/>
  </w:num>
  <w:num w:numId="5" w16cid:durableId="828712893">
    <w:abstractNumId w:val="4"/>
  </w:num>
  <w:num w:numId="6" w16cid:durableId="1951280253">
    <w:abstractNumId w:val="2"/>
    <w:lvlOverride w:ilvl="0"/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30567611">
    <w:abstractNumId w:val="10"/>
  </w:num>
  <w:num w:numId="8" w16cid:durableId="1726224216">
    <w:abstractNumId w:val="11"/>
  </w:num>
  <w:num w:numId="9" w16cid:durableId="154417070">
    <w:abstractNumId w:val="6"/>
  </w:num>
  <w:num w:numId="10" w16cid:durableId="221600152">
    <w:abstractNumId w:val="12"/>
  </w:num>
  <w:num w:numId="11" w16cid:durableId="2022589466">
    <w:abstractNumId w:val="13"/>
  </w:num>
  <w:num w:numId="12" w16cid:durableId="807821086">
    <w:abstractNumId w:val="5"/>
  </w:num>
  <w:num w:numId="13" w16cid:durableId="1455251052">
    <w:abstractNumId w:val="8"/>
  </w:num>
  <w:num w:numId="14" w16cid:durableId="94577540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2C0"/>
    <w:rsid w:val="000046DD"/>
    <w:rsid w:val="0001634E"/>
    <w:rsid w:val="00023ADB"/>
    <w:rsid w:val="00024E09"/>
    <w:rsid w:val="00047016"/>
    <w:rsid w:val="0005382C"/>
    <w:rsid w:val="00061BB5"/>
    <w:rsid w:val="00070D11"/>
    <w:rsid w:val="000A1440"/>
    <w:rsid w:val="000B6522"/>
    <w:rsid w:val="000C5A12"/>
    <w:rsid w:val="001034A9"/>
    <w:rsid w:val="00104411"/>
    <w:rsid w:val="00112125"/>
    <w:rsid w:val="001136A5"/>
    <w:rsid w:val="001469A9"/>
    <w:rsid w:val="001509FD"/>
    <w:rsid w:val="001631FA"/>
    <w:rsid w:val="00167042"/>
    <w:rsid w:val="00190CB6"/>
    <w:rsid w:val="00194BA4"/>
    <w:rsid w:val="001A72B6"/>
    <w:rsid w:val="001C65FB"/>
    <w:rsid w:val="001D1E12"/>
    <w:rsid w:val="001D2687"/>
    <w:rsid w:val="001E17F7"/>
    <w:rsid w:val="001E282F"/>
    <w:rsid w:val="001F594A"/>
    <w:rsid w:val="00204291"/>
    <w:rsid w:val="00220EAB"/>
    <w:rsid w:val="00222EA9"/>
    <w:rsid w:val="002531C4"/>
    <w:rsid w:val="002720C2"/>
    <w:rsid w:val="00280229"/>
    <w:rsid w:val="0028148C"/>
    <w:rsid w:val="0029411C"/>
    <w:rsid w:val="00296620"/>
    <w:rsid w:val="002E58CB"/>
    <w:rsid w:val="00337CCE"/>
    <w:rsid w:val="00353516"/>
    <w:rsid w:val="003636B7"/>
    <w:rsid w:val="00376533"/>
    <w:rsid w:val="003815A9"/>
    <w:rsid w:val="00384BAF"/>
    <w:rsid w:val="00385214"/>
    <w:rsid w:val="003B0BB4"/>
    <w:rsid w:val="003D4010"/>
    <w:rsid w:val="003F0523"/>
    <w:rsid w:val="003F2B50"/>
    <w:rsid w:val="004348AE"/>
    <w:rsid w:val="00465F54"/>
    <w:rsid w:val="0047063A"/>
    <w:rsid w:val="004913DA"/>
    <w:rsid w:val="00496023"/>
    <w:rsid w:val="004B4C9C"/>
    <w:rsid w:val="004C61E8"/>
    <w:rsid w:val="00517B4A"/>
    <w:rsid w:val="00532F3B"/>
    <w:rsid w:val="005335AC"/>
    <w:rsid w:val="005470CB"/>
    <w:rsid w:val="005C6747"/>
    <w:rsid w:val="005E1678"/>
    <w:rsid w:val="006135D0"/>
    <w:rsid w:val="00630F2A"/>
    <w:rsid w:val="006572C0"/>
    <w:rsid w:val="00681515"/>
    <w:rsid w:val="006B04B8"/>
    <w:rsid w:val="006B3080"/>
    <w:rsid w:val="006B3263"/>
    <w:rsid w:val="006D2D23"/>
    <w:rsid w:val="006D4F11"/>
    <w:rsid w:val="006F0527"/>
    <w:rsid w:val="00704514"/>
    <w:rsid w:val="00704577"/>
    <w:rsid w:val="00732901"/>
    <w:rsid w:val="00735597"/>
    <w:rsid w:val="00743807"/>
    <w:rsid w:val="00747C7D"/>
    <w:rsid w:val="00764C22"/>
    <w:rsid w:val="0076777C"/>
    <w:rsid w:val="007D1608"/>
    <w:rsid w:val="007E3124"/>
    <w:rsid w:val="007E7F8F"/>
    <w:rsid w:val="007F3ADA"/>
    <w:rsid w:val="007F49EE"/>
    <w:rsid w:val="00802474"/>
    <w:rsid w:val="00823871"/>
    <w:rsid w:val="00827C20"/>
    <w:rsid w:val="008570B6"/>
    <w:rsid w:val="008C0A5C"/>
    <w:rsid w:val="008C1F7E"/>
    <w:rsid w:val="008C566A"/>
    <w:rsid w:val="008D3222"/>
    <w:rsid w:val="008D74C5"/>
    <w:rsid w:val="008E656F"/>
    <w:rsid w:val="008F0A8B"/>
    <w:rsid w:val="008F3111"/>
    <w:rsid w:val="009241FB"/>
    <w:rsid w:val="00943D73"/>
    <w:rsid w:val="009669DA"/>
    <w:rsid w:val="00971E8E"/>
    <w:rsid w:val="0097527C"/>
    <w:rsid w:val="00992AC4"/>
    <w:rsid w:val="009A4123"/>
    <w:rsid w:val="009C0E07"/>
    <w:rsid w:val="009C48F3"/>
    <w:rsid w:val="009D1C82"/>
    <w:rsid w:val="009F297F"/>
    <w:rsid w:val="00A01B61"/>
    <w:rsid w:val="00A128A7"/>
    <w:rsid w:val="00A2312B"/>
    <w:rsid w:val="00A31596"/>
    <w:rsid w:val="00A37489"/>
    <w:rsid w:val="00A42F9C"/>
    <w:rsid w:val="00A62C1A"/>
    <w:rsid w:val="00A73430"/>
    <w:rsid w:val="00A85CA1"/>
    <w:rsid w:val="00AA1C0F"/>
    <w:rsid w:val="00AA4A21"/>
    <w:rsid w:val="00AA725A"/>
    <w:rsid w:val="00AB406A"/>
    <w:rsid w:val="00AC2010"/>
    <w:rsid w:val="00AC62FD"/>
    <w:rsid w:val="00AD3DC2"/>
    <w:rsid w:val="00AD63F0"/>
    <w:rsid w:val="00AE0033"/>
    <w:rsid w:val="00AF1EE0"/>
    <w:rsid w:val="00B01263"/>
    <w:rsid w:val="00B32EC8"/>
    <w:rsid w:val="00B36BB1"/>
    <w:rsid w:val="00B42A50"/>
    <w:rsid w:val="00B6596F"/>
    <w:rsid w:val="00B66261"/>
    <w:rsid w:val="00B67E69"/>
    <w:rsid w:val="00B92FEF"/>
    <w:rsid w:val="00B93000"/>
    <w:rsid w:val="00B97EEF"/>
    <w:rsid w:val="00BA07B4"/>
    <w:rsid w:val="00BA7246"/>
    <w:rsid w:val="00BA77D4"/>
    <w:rsid w:val="00BB4CAE"/>
    <w:rsid w:val="00BB50AE"/>
    <w:rsid w:val="00BD0762"/>
    <w:rsid w:val="00BE67E9"/>
    <w:rsid w:val="00BF1504"/>
    <w:rsid w:val="00BF2C2E"/>
    <w:rsid w:val="00C0444C"/>
    <w:rsid w:val="00C123A0"/>
    <w:rsid w:val="00C2744D"/>
    <w:rsid w:val="00C4175A"/>
    <w:rsid w:val="00C50012"/>
    <w:rsid w:val="00C56089"/>
    <w:rsid w:val="00C60839"/>
    <w:rsid w:val="00C62B37"/>
    <w:rsid w:val="00C830C8"/>
    <w:rsid w:val="00C9439D"/>
    <w:rsid w:val="00CA267E"/>
    <w:rsid w:val="00CA5141"/>
    <w:rsid w:val="00CB1479"/>
    <w:rsid w:val="00CD4AA1"/>
    <w:rsid w:val="00CE1AD0"/>
    <w:rsid w:val="00CF3C2B"/>
    <w:rsid w:val="00D05697"/>
    <w:rsid w:val="00D10788"/>
    <w:rsid w:val="00D138D8"/>
    <w:rsid w:val="00D158F7"/>
    <w:rsid w:val="00D179D7"/>
    <w:rsid w:val="00D20CDE"/>
    <w:rsid w:val="00D22930"/>
    <w:rsid w:val="00D26156"/>
    <w:rsid w:val="00D34948"/>
    <w:rsid w:val="00D657AB"/>
    <w:rsid w:val="00D847A4"/>
    <w:rsid w:val="00D93CFA"/>
    <w:rsid w:val="00D96D7E"/>
    <w:rsid w:val="00DC323A"/>
    <w:rsid w:val="00DD1682"/>
    <w:rsid w:val="00DF6951"/>
    <w:rsid w:val="00E01CA0"/>
    <w:rsid w:val="00E16BDE"/>
    <w:rsid w:val="00E22258"/>
    <w:rsid w:val="00E26E01"/>
    <w:rsid w:val="00E478E0"/>
    <w:rsid w:val="00E510E8"/>
    <w:rsid w:val="00E57607"/>
    <w:rsid w:val="00E64E90"/>
    <w:rsid w:val="00E910B8"/>
    <w:rsid w:val="00E976C9"/>
    <w:rsid w:val="00EA11A5"/>
    <w:rsid w:val="00EB23A2"/>
    <w:rsid w:val="00EB3D38"/>
    <w:rsid w:val="00EB7F9E"/>
    <w:rsid w:val="00ED47CC"/>
    <w:rsid w:val="00EE134E"/>
    <w:rsid w:val="00F00BA5"/>
    <w:rsid w:val="00F342EC"/>
    <w:rsid w:val="00F46788"/>
    <w:rsid w:val="00F47F74"/>
    <w:rsid w:val="00F66B62"/>
    <w:rsid w:val="00F85680"/>
    <w:rsid w:val="00F9747B"/>
    <w:rsid w:val="00FA5ECC"/>
    <w:rsid w:val="00FC26DE"/>
    <w:rsid w:val="00FC495B"/>
    <w:rsid w:val="00FC604C"/>
    <w:rsid w:val="00FC6B2D"/>
    <w:rsid w:val="00FD1F10"/>
    <w:rsid w:val="00FD51E6"/>
    <w:rsid w:val="00FD6840"/>
    <w:rsid w:val="00FD7CB5"/>
    <w:rsid w:val="00FE0279"/>
    <w:rsid w:val="00FE7915"/>
    <w:rsid w:val="00FF1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48543"/>
  <w15:docId w15:val="{DB555D77-0956-4F97-8098-D92C5F761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6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001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52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521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5214"/>
    <w:rPr>
      <w:vertAlign w:val="superscript"/>
    </w:rPr>
  </w:style>
  <w:style w:type="paragraph" w:styleId="Tekstpodstawowywcity3">
    <w:name w:val="Body Text Indent 3"/>
    <w:basedOn w:val="Normalny"/>
    <w:link w:val="Tekstpodstawowywcity3Znak"/>
    <w:unhideWhenUsed/>
    <w:rsid w:val="00C4175A"/>
    <w:pPr>
      <w:spacing w:after="0" w:line="240" w:lineRule="auto"/>
      <w:ind w:left="106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417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opisuZnak">
    <w:name w:val="Tekst_opisu Znak"/>
    <w:link w:val="Tekstopisu"/>
    <w:locked/>
    <w:rsid w:val="00AF1EE0"/>
    <w:rPr>
      <w:rFonts w:ascii="Arial" w:hAnsi="Arial" w:cs="Arial"/>
      <w:szCs w:val="24"/>
    </w:rPr>
  </w:style>
  <w:style w:type="paragraph" w:customStyle="1" w:styleId="Tekstopisu">
    <w:name w:val="Tekst_opisu"/>
    <w:link w:val="TekstopisuZnak"/>
    <w:rsid w:val="00AF1EE0"/>
    <w:pPr>
      <w:tabs>
        <w:tab w:val="left" w:pos="1134"/>
      </w:tabs>
      <w:spacing w:before="120" w:after="0" w:line="360" w:lineRule="auto"/>
      <w:ind w:firstLine="851"/>
      <w:jc w:val="both"/>
    </w:pPr>
    <w:rPr>
      <w:rFonts w:ascii="Arial" w:hAnsi="Arial" w:cs="Arial"/>
      <w:szCs w:val="24"/>
    </w:rPr>
  </w:style>
  <w:style w:type="paragraph" w:customStyle="1" w:styleId="PIWISOpis">
    <w:name w:val="PIWIS_Opis"/>
    <w:basedOn w:val="Normalny"/>
    <w:rsid w:val="00AF1EE0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Arial"/>
      <w:bCs/>
      <w:sz w:val="23"/>
      <w:szCs w:val="23"/>
      <w:lang w:eastAsia="ar-SA"/>
    </w:rPr>
  </w:style>
  <w:style w:type="character" w:styleId="Odwoanieintensywne">
    <w:name w:val="Intense Reference"/>
    <w:basedOn w:val="Domylnaczcionkaakapitu"/>
    <w:uiPriority w:val="32"/>
    <w:qFormat/>
    <w:rsid w:val="00E22258"/>
    <w:rPr>
      <w:b/>
      <w:bCs/>
      <w:smallCaps/>
      <w:color w:val="4472C4" w:themeColor="accent1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94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BA4"/>
  </w:style>
  <w:style w:type="paragraph" w:styleId="Stopka">
    <w:name w:val="footer"/>
    <w:basedOn w:val="Normalny"/>
    <w:link w:val="StopkaZnak"/>
    <w:uiPriority w:val="99"/>
    <w:unhideWhenUsed/>
    <w:rsid w:val="00194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BA4"/>
  </w:style>
  <w:style w:type="character" w:customStyle="1" w:styleId="Nagwek5">
    <w:name w:val="Nagłówek #5_"/>
    <w:basedOn w:val="Domylnaczcionkaakapitu"/>
    <w:link w:val="Nagwek50"/>
    <w:rsid w:val="00A85CA1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Teksttreci2">
    <w:name w:val="Tekst treści (2)"/>
    <w:basedOn w:val="Domylnaczcionkaakapitu"/>
    <w:rsid w:val="00A85C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12">
    <w:name w:val="Tekst treści (12)_"/>
    <w:basedOn w:val="Domylnaczcionkaakapitu"/>
    <w:link w:val="Teksttreci120"/>
    <w:rsid w:val="00A85CA1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Nagwek50">
    <w:name w:val="Nagłówek #5"/>
    <w:basedOn w:val="Normalny"/>
    <w:link w:val="Nagwek5"/>
    <w:rsid w:val="00A85CA1"/>
    <w:pPr>
      <w:widowControl w:val="0"/>
      <w:shd w:val="clear" w:color="auto" w:fill="FFFFFF"/>
      <w:spacing w:before="300" w:after="0" w:line="240" w:lineRule="exact"/>
      <w:outlineLvl w:val="4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Teksttreci120">
    <w:name w:val="Tekst treści (12)"/>
    <w:basedOn w:val="Normalny"/>
    <w:link w:val="Teksttreci12"/>
    <w:rsid w:val="00A85CA1"/>
    <w:pPr>
      <w:widowControl w:val="0"/>
      <w:shd w:val="clear" w:color="auto" w:fill="FFFFFF"/>
      <w:spacing w:before="60" w:after="0" w:line="240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Nagwek3Exact">
    <w:name w:val="Nagłówek #3 Exact"/>
    <w:basedOn w:val="Domylnaczcionkaakapitu"/>
    <w:link w:val="Nagwek3"/>
    <w:rsid w:val="00A85CA1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Nagwek3">
    <w:name w:val="Nagłówek #3"/>
    <w:basedOn w:val="Normalny"/>
    <w:link w:val="Nagwek3Exact"/>
    <w:rsid w:val="00A85CA1"/>
    <w:pPr>
      <w:widowControl w:val="0"/>
      <w:shd w:val="clear" w:color="auto" w:fill="FFFFFF"/>
      <w:spacing w:after="0" w:line="355" w:lineRule="exact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eksttreci2Exact">
    <w:name w:val="Tekst treści (2) Exact"/>
    <w:basedOn w:val="Domylnaczcionkaakapitu"/>
    <w:rsid w:val="00A85C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20">
    <w:name w:val="Tekst treści (2)_"/>
    <w:basedOn w:val="Domylnaczcionkaakapitu"/>
    <w:rsid w:val="00A85CA1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Teksttreci2Pogrubienie">
    <w:name w:val="Tekst treści (2) + Pogrubienie"/>
    <w:basedOn w:val="Teksttreci20"/>
    <w:rsid w:val="00A85CA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Nagwek7">
    <w:name w:val="Nagłówek #7_"/>
    <w:basedOn w:val="Domylnaczcionkaakapitu"/>
    <w:link w:val="Nagwek70"/>
    <w:rsid w:val="00A85CA1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A85CA1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Nagwek70">
    <w:name w:val="Nagłówek #7"/>
    <w:basedOn w:val="Normalny"/>
    <w:link w:val="Nagwek7"/>
    <w:rsid w:val="00A85CA1"/>
    <w:pPr>
      <w:widowControl w:val="0"/>
      <w:shd w:val="clear" w:color="auto" w:fill="FFFFFF"/>
      <w:spacing w:before="360" w:after="0" w:line="240" w:lineRule="exact"/>
      <w:outlineLvl w:val="6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Teksttreci100">
    <w:name w:val="Tekst treści (10)"/>
    <w:basedOn w:val="Normalny"/>
    <w:link w:val="Teksttreci10"/>
    <w:rsid w:val="00A85CA1"/>
    <w:pPr>
      <w:widowControl w:val="0"/>
      <w:shd w:val="clear" w:color="auto" w:fill="FFFFFF"/>
      <w:spacing w:before="60" w:after="0" w:line="240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Teksttreci7Exact">
    <w:name w:val="Tekst treści (7) Exact"/>
    <w:basedOn w:val="Domylnaczcionkaakapitu"/>
    <w:link w:val="Teksttreci7"/>
    <w:rsid w:val="00A3159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7Arial11ptExact">
    <w:name w:val="Tekst treści (7) + Arial;11 pt Exact"/>
    <w:basedOn w:val="Teksttreci7Exact"/>
    <w:rsid w:val="00A31596"/>
    <w:rPr>
      <w:rFonts w:ascii="Arial" w:eastAsia="Arial" w:hAnsi="Arial" w:cs="Arial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paragraph" w:customStyle="1" w:styleId="Teksttreci7">
    <w:name w:val="Tekst treści (7)"/>
    <w:basedOn w:val="Normalny"/>
    <w:link w:val="Teksttreci7Exact"/>
    <w:rsid w:val="00A31596"/>
    <w:pPr>
      <w:widowControl w:val="0"/>
      <w:shd w:val="clear" w:color="auto" w:fill="FFFFFF"/>
      <w:spacing w:after="240" w:line="230" w:lineRule="exac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Teksttreci4Exact">
    <w:name w:val="Tekst treści (4) Exact"/>
    <w:basedOn w:val="Domylnaczcionkaakapitu"/>
    <w:link w:val="Teksttreci4"/>
    <w:rsid w:val="00532F3B"/>
    <w:rPr>
      <w:rFonts w:ascii="Arial" w:eastAsia="Arial" w:hAnsi="Arial" w:cs="Arial"/>
      <w:shd w:val="clear" w:color="auto" w:fill="FFFFFF"/>
    </w:rPr>
  </w:style>
  <w:style w:type="paragraph" w:customStyle="1" w:styleId="Teksttreci4">
    <w:name w:val="Tekst treści (4)"/>
    <w:basedOn w:val="Normalny"/>
    <w:link w:val="Teksttreci4Exact"/>
    <w:rsid w:val="00532F3B"/>
    <w:pPr>
      <w:widowControl w:val="0"/>
      <w:shd w:val="clear" w:color="auto" w:fill="FFFFFF"/>
      <w:spacing w:after="60" w:line="0" w:lineRule="atLeast"/>
      <w:jc w:val="center"/>
    </w:pPr>
    <w:rPr>
      <w:rFonts w:ascii="Arial" w:eastAsia="Arial" w:hAnsi="Arial" w:cs="Arial"/>
    </w:rPr>
  </w:style>
  <w:style w:type="character" w:customStyle="1" w:styleId="Teksttreci70">
    <w:name w:val="Tekst treści (7)_"/>
    <w:basedOn w:val="Domylnaczcionkaakapitu"/>
    <w:rsid w:val="003636B7"/>
    <w:rPr>
      <w:rFonts w:ascii="Arial" w:eastAsia="Arial" w:hAnsi="Arial" w:cs="Arial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3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0805F-8DC4-4CAD-AF4E-245A3A463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3133</Words>
  <Characters>18799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 ł</dc:creator>
  <cp:lastModifiedBy>ozimekn37@outlook.com</cp:lastModifiedBy>
  <cp:revision>4</cp:revision>
  <cp:lastPrinted>2023-11-30T08:47:00Z</cp:lastPrinted>
  <dcterms:created xsi:type="dcterms:W3CDTF">2025-03-13T16:19:00Z</dcterms:created>
  <dcterms:modified xsi:type="dcterms:W3CDTF">2025-03-20T13:23:00Z</dcterms:modified>
</cp:coreProperties>
</file>